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8831" w14:textId="77777777" w:rsidR="00A72F19" w:rsidRPr="008149B3" w:rsidRDefault="00A72F19" w:rsidP="00A72F19">
      <w:pPr>
        <w:jc w:val="center"/>
        <w:rPr>
          <w:b/>
        </w:rPr>
      </w:pPr>
      <w:r w:rsidRPr="008149B3">
        <w:rPr>
          <w:b/>
        </w:rPr>
        <w:t>NOTIS BOARD MEETING MINUTES</w:t>
      </w:r>
    </w:p>
    <w:p w14:paraId="69BAA806" w14:textId="67A16313" w:rsidR="00A72F19" w:rsidRPr="008149B3" w:rsidRDefault="00913C91" w:rsidP="00A72F19">
      <w:pPr>
        <w:jc w:val="center"/>
      </w:pPr>
      <w:r>
        <w:t>October</w:t>
      </w:r>
      <w:r w:rsidR="00A9446F">
        <w:t xml:space="preserve"> </w:t>
      </w:r>
      <w:r>
        <w:t>18</w:t>
      </w:r>
      <w:r w:rsidR="00A72F19" w:rsidRPr="008149B3">
        <w:t>, 2016</w:t>
      </w:r>
    </w:p>
    <w:p w14:paraId="38CCE16C" w14:textId="77777777" w:rsidR="00A72F19" w:rsidRPr="008149B3" w:rsidRDefault="00A72F19" w:rsidP="00A72F19">
      <w:pPr>
        <w:jc w:val="both"/>
        <w:rPr>
          <w:b/>
        </w:rPr>
      </w:pPr>
    </w:p>
    <w:p w14:paraId="26F0ADA6" w14:textId="7DDD5258" w:rsidR="00A72F19" w:rsidRPr="008149B3" w:rsidRDefault="00EE6D9B" w:rsidP="00A72F19">
      <w:pPr>
        <w:jc w:val="both"/>
      </w:pPr>
      <w:r>
        <w:rPr>
          <w:b/>
        </w:rPr>
        <w:t>Board members p</w:t>
      </w:r>
      <w:r w:rsidR="005E6462">
        <w:rPr>
          <w:b/>
        </w:rPr>
        <w:t>resent</w:t>
      </w:r>
      <w:r w:rsidR="00A72F19" w:rsidRPr="008149B3">
        <w:rPr>
          <w:b/>
        </w:rPr>
        <w:t>:</w:t>
      </w:r>
      <w:r w:rsidR="00A72F19" w:rsidRPr="008149B3">
        <w:t xml:space="preserve"> </w:t>
      </w:r>
      <w:r w:rsidR="00F770C9">
        <w:t xml:space="preserve">Julie Wilchins, </w:t>
      </w:r>
      <w:r w:rsidR="00A72F19" w:rsidRPr="00D37612">
        <w:t>Elise Kruidenier,</w:t>
      </w:r>
      <w:r w:rsidR="0015445C">
        <w:t xml:space="preserve"> Diana Noman,</w:t>
      </w:r>
      <w:r w:rsidR="00A72F19" w:rsidRPr="00D37612">
        <w:t xml:space="preserve"> Shelley Fairweather</w:t>
      </w:r>
      <w:r w:rsidR="003D6D2B" w:rsidRPr="00D37612">
        <w:t>-Vega</w:t>
      </w:r>
      <w:r w:rsidR="00913C91">
        <w:t xml:space="preserve"> (</w:t>
      </w:r>
      <w:r w:rsidR="0015445C">
        <w:t>on phone</w:t>
      </w:r>
      <w:r w:rsidR="00913C91">
        <w:t>)</w:t>
      </w:r>
      <w:r w:rsidR="003D6D2B" w:rsidRPr="00D37612">
        <w:t>, Brooke Cochran</w:t>
      </w:r>
      <w:r w:rsidR="00F770C9">
        <w:t xml:space="preserve"> (</w:t>
      </w:r>
      <w:r w:rsidR="0015445C">
        <w:t>on phone</w:t>
      </w:r>
      <w:r w:rsidR="00F770C9">
        <w:t>)</w:t>
      </w:r>
      <w:r>
        <w:t xml:space="preserve">, </w:t>
      </w:r>
      <w:r w:rsidR="00F770C9">
        <w:t>Saori Sampa</w:t>
      </w:r>
      <w:r w:rsidR="007D21EB">
        <w:t xml:space="preserve">, </w:t>
      </w:r>
      <w:r w:rsidR="0015445C">
        <w:t>Lindsay Bentsen</w:t>
      </w:r>
      <w:r w:rsidR="00517E12">
        <w:t xml:space="preserve"> </w:t>
      </w:r>
      <w:r w:rsidR="0015445C">
        <w:t>(on phone)</w:t>
      </w:r>
    </w:p>
    <w:p w14:paraId="7A4282BB" w14:textId="77777777" w:rsidR="00A72F19" w:rsidRPr="008149B3" w:rsidRDefault="00A72F19" w:rsidP="00A72F19">
      <w:pPr>
        <w:jc w:val="both"/>
      </w:pPr>
    </w:p>
    <w:p w14:paraId="649E406F" w14:textId="2E70686A" w:rsidR="00A72F19" w:rsidRDefault="00A72F19" w:rsidP="00A72F19">
      <w:pPr>
        <w:jc w:val="both"/>
        <w:rPr>
          <w:b/>
        </w:rPr>
      </w:pPr>
      <w:r w:rsidRPr="008149B3">
        <w:rPr>
          <w:b/>
          <w:u w:val="single"/>
        </w:rPr>
        <w:t>Call to order</w:t>
      </w:r>
      <w:r w:rsidRPr="008149B3">
        <w:rPr>
          <w:b/>
        </w:rPr>
        <w:t xml:space="preserve"> </w:t>
      </w:r>
      <w:r w:rsidRPr="0012299D">
        <w:rPr>
          <w:b/>
        </w:rPr>
        <w:t xml:space="preserve">at </w:t>
      </w:r>
      <w:r w:rsidRPr="0015445C">
        <w:rPr>
          <w:b/>
        </w:rPr>
        <w:t>7:</w:t>
      </w:r>
      <w:r w:rsidR="005E6462" w:rsidRPr="0015445C">
        <w:rPr>
          <w:b/>
        </w:rPr>
        <w:t>0</w:t>
      </w:r>
      <w:r w:rsidR="0015445C" w:rsidRPr="0015445C">
        <w:rPr>
          <w:b/>
        </w:rPr>
        <w:t>6</w:t>
      </w:r>
      <w:r w:rsidRPr="0012299D">
        <w:rPr>
          <w:b/>
        </w:rPr>
        <w:t xml:space="preserve"> p</w:t>
      </w:r>
      <w:r w:rsidR="00D96886">
        <w:rPr>
          <w:b/>
        </w:rPr>
        <w:t>.</w:t>
      </w:r>
      <w:r w:rsidRPr="0012299D">
        <w:rPr>
          <w:b/>
        </w:rPr>
        <w:t>m</w:t>
      </w:r>
      <w:r w:rsidR="00D96886">
        <w:rPr>
          <w:b/>
        </w:rPr>
        <w:t>.</w:t>
      </w:r>
    </w:p>
    <w:p w14:paraId="2497A4C9" w14:textId="77777777" w:rsidR="00D21908" w:rsidRDefault="00D21908" w:rsidP="00A72F19">
      <w:pPr>
        <w:jc w:val="both"/>
        <w:rPr>
          <w:b/>
        </w:rPr>
      </w:pPr>
    </w:p>
    <w:p w14:paraId="5460E756" w14:textId="77777777" w:rsidR="00D21908" w:rsidRPr="008149B3" w:rsidRDefault="00D21908" w:rsidP="00D21908">
      <w:pPr>
        <w:jc w:val="both"/>
        <w:rPr>
          <w:b/>
        </w:rPr>
      </w:pPr>
      <w:r w:rsidRPr="00A970C5">
        <w:rPr>
          <w:b/>
          <w:u w:val="single"/>
        </w:rPr>
        <w:t>Approval of agenda</w:t>
      </w:r>
      <w:r w:rsidRPr="00A970C5">
        <w:rPr>
          <w:b/>
        </w:rPr>
        <w:t>:</w:t>
      </w:r>
      <w:r w:rsidRPr="008149B3">
        <w:rPr>
          <w:b/>
        </w:rPr>
        <w:t xml:space="preserve"> </w:t>
      </w:r>
      <w:r w:rsidRPr="00D37612">
        <w:t xml:space="preserve">Approved </w:t>
      </w:r>
      <w:r>
        <w:t>with no changes</w:t>
      </w:r>
      <w:r w:rsidRPr="00D37612">
        <w:t>.</w:t>
      </w:r>
    </w:p>
    <w:p w14:paraId="645CBA38" w14:textId="77777777" w:rsidR="00D21908" w:rsidRDefault="00D21908" w:rsidP="00A72F19">
      <w:pPr>
        <w:jc w:val="both"/>
        <w:rPr>
          <w:b/>
        </w:rPr>
      </w:pPr>
    </w:p>
    <w:p w14:paraId="3A86FBAF" w14:textId="335E7F2D" w:rsidR="00D21908" w:rsidRPr="00D21908" w:rsidRDefault="00D21908" w:rsidP="00A72F19">
      <w:pPr>
        <w:jc w:val="both"/>
      </w:pPr>
      <w:r>
        <w:rPr>
          <w:b/>
          <w:u w:val="single"/>
        </w:rPr>
        <w:t xml:space="preserve">Approval of minutes from </w:t>
      </w:r>
      <w:r w:rsidR="00913C91">
        <w:rPr>
          <w:b/>
          <w:u w:val="single"/>
        </w:rPr>
        <w:t>September 20</w:t>
      </w:r>
      <w:r>
        <w:rPr>
          <w:b/>
          <w:u w:val="single"/>
        </w:rPr>
        <w:t xml:space="preserve"> m</w:t>
      </w:r>
      <w:r w:rsidRPr="008149B3">
        <w:rPr>
          <w:b/>
          <w:u w:val="single"/>
        </w:rPr>
        <w:t>eeting</w:t>
      </w:r>
      <w:r w:rsidRPr="00A9446F">
        <w:rPr>
          <w:b/>
        </w:rPr>
        <w:t>:</w:t>
      </w:r>
      <w:r>
        <w:rPr>
          <w:b/>
        </w:rPr>
        <w:t xml:space="preserve"> </w:t>
      </w:r>
      <w:r>
        <w:t>Approved with no changes.</w:t>
      </w:r>
    </w:p>
    <w:p w14:paraId="261ACFF2" w14:textId="77777777" w:rsidR="00A72F19" w:rsidRPr="00A970C5" w:rsidRDefault="00A72F19" w:rsidP="00A72F19">
      <w:pPr>
        <w:jc w:val="both"/>
        <w:rPr>
          <w:b/>
        </w:rPr>
      </w:pPr>
    </w:p>
    <w:p w14:paraId="261EA23F" w14:textId="77777777" w:rsidR="00A72F19" w:rsidRDefault="00A72F19" w:rsidP="00A72F19">
      <w:pPr>
        <w:jc w:val="both"/>
        <w:rPr>
          <w:b/>
          <w:u w:val="single"/>
        </w:rPr>
      </w:pPr>
      <w:r w:rsidRPr="008149B3">
        <w:rPr>
          <w:b/>
          <w:u w:val="single"/>
        </w:rPr>
        <w:t>Vice President’s Remarks</w:t>
      </w:r>
    </w:p>
    <w:p w14:paraId="0404FA08" w14:textId="77777777" w:rsidR="00043640" w:rsidRPr="008149B3" w:rsidRDefault="00043640" w:rsidP="00A72F19">
      <w:pPr>
        <w:jc w:val="both"/>
      </w:pPr>
    </w:p>
    <w:p w14:paraId="5CE0B2A0" w14:textId="77777777" w:rsidR="00A72F19" w:rsidRPr="008149B3" w:rsidRDefault="00A72F19" w:rsidP="00AC2CD5">
      <w:pPr>
        <w:ind w:left="-270" w:firstLine="270"/>
        <w:jc w:val="both"/>
        <w:rPr>
          <w:b/>
          <w:u w:val="single"/>
        </w:rPr>
      </w:pPr>
      <w:r w:rsidRPr="008149B3">
        <w:rPr>
          <w:b/>
          <w:u w:val="single"/>
        </w:rPr>
        <w:t>New Business</w:t>
      </w:r>
    </w:p>
    <w:p w14:paraId="0934B183" w14:textId="77777777" w:rsidR="00C764A2" w:rsidRDefault="00C764A2" w:rsidP="00C764A2">
      <w:pPr>
        <w:rPr>
          <w:b/>
          <w:color w:val="000000"/>
          <w:shd w:val="clear" w:color="auto" w:fill="FDFDFD"/>
        </w:rPr>
      </w:pPr>
    </w:p>
    <w:p w14:paraId="57419523" w14:textId="54CC1EA5" w:rsidR="00B41B3E" w:rsidRDefault="00B41B3E" w:rsidP="00043640">
      <w:pPr>
        <w:pStyle w:val="ListParagraph"/>
        <w:numPr>
          <w:ilvl w:val="0"/>
          <w:numId w:val="26"/>
        </w:numPr>
        <w:ind w:left="720"/>
        <w:rPr>
          <w:iCs/>
          <w:sz w:val="22"/>
          <w:szCs w:val="22"/>
        </w:rPr>
      </w:pPr>
      <w:r>
        <w:rPr>
          <w:iCs/>
          <w:sz w:val="22"/>
          <w:szCs w:val="22"/>
        </w:rPr>
        <w:t xml:space="preserve">WASCLA: </w:t>
      </w:r>
      <w:r w:rsidR="002860E1">
        <w:rPr>
          <w:iCs/>
          <w:sz w:val="22"/>
          <w:szCs w:val="22"/>
        </w:rPr>
        <w:t>Finalizing attendees</w:t>
      </w:r>
    </w:p>
    <w:p w14:paraId="09D26F82" w14:textId="77777777" w:rsidR="00B41B3E" w:rsidRDefault="00B41B3E" w:rsidP="00B41B3E">
      <w:pPr>
        <w:rPr>
          <w:iCs/>
          <w:sz w:val="22"/>
          <w:szCs w:val="22"/>
        </w:rPr>
      </w:pPr>
    </w:p>
    <w:p w14:paraId="650031B3" w14:textId="336326F6" w:rsidR="00B41B3E" w:rsidRDefault="00B41B3E" w:rsidP="00B41B3E">
      <w:pPr>
        <w:pStyle w:val="ListParagraph"/>
        <w:numPr>
          <w:ilvl w:val="0"/>
          <w:numId w:val="26"/>
        </w:numPr>
        <w:ind w:left="720"/>
        <w:rPr>
          <w:iCs/>
          <w:sz w:val="22"/>
          <w:szCs w:val="22"/>
        </w:rPr>
      </w:pPr>
      <w:r w:rsidRPr="00B41B3E">
        <w:rPr>
          <w:iCs/>
          <w:sz w:val="22"/>
          <w:szCs w:val="22"/>
        </w:rPr>
        <w:t xml:space="preserve">Annual Elections: no member at large, so internal members helped out. We have three candidates for board membership, and a </w:t>
      </w:r>
      <w:r>
        <w:rPr>
          <w:iCs/>
          <w:sz w:val="22"/>
          <w:szCs w:val="22"/>
        </w:rPr>
        <w:t>few</w:t>
      </w:r>
      <w:r w:rsidRPr="00B41B3E">
        <w:rPr>
          <w:iCs/>
          <w:sz w:val="22"/>
          <w:szCs w:val="22"/>
        </w:rPr>
        <w:t xml:space="preserve"> other people interested.</w:t>
      </w:r>
      <w:r>
        <w:rPr>
          <w:iCs/>
          <w:sz w:val="22"/>
          <w:szCs w:val="22"/>
        </w:rPr>
        <w:t xml:space="preserve">  Action</w:t>
      </w:r>
      <w:r w:rsidR="002860E1">
        <w:rPr>
          <w:iCs/>
          <w:sz w:val="22"/>
          <w:szCs w:val="22"/>
        </w:rPr>
        <w:t xml:space="preserve"> item</w:t>
      </w:r>
      <w:r>
        <w:rPr>
          <w:iCs/>
          <w:sz w:val="22"/>
          <w:szCs w:val="22"/>
        </w:rPr>
        <w:t>: Julie to invite potential members to November meeting.</w:t>
      </w:r>
    </w:p>
    <w:p w14:paraId="790A92C2" w14:textId="77777777" w:rsidR="00B41B3E" w:rsidRDefault="00B41B3E" w:rsidP="00B41B3E">
      <w:pPr>
        <w:pStyle w:val="ListParagraph"/>
        <w:rPr>
          <w:iCs/>
          <w:sz w:val="22"/>
          <w:szCs w:val="22"/>
        </w:rPr>
      </w:pPr>
    </w:p>
    <w:p w14:paraId="2855A794" w14:textId="28D80D98" w:rsidR="00B41B3E" w:rsidRDefault="00B41B3E" w:rsidP="00B41B3E">
      <w:pPr>
        <w:pStyle w:val="ListParagraph"/>
        <w:numPr>
          <w:ilvl w:val="0"/>
          <w:numId w:val="26"/>
        </w:numPr>
        <w:ind w:left="720"/>
        <w:rPr>
          <w:iCs/>
          <w:sz w:val="22"/>
          <w:szCs w:val="22"/>
        </w:rPr>
      </w:pPr>
      <w:r>
        <w:rPr>
          <w:iCs/>
          <w:sz w:val="22"/>
          <w:szCs w:val="22"/>
        </w:rPr>
        <w:t xml:space="preserve">Supervision of election: Thei is compiling </w:t>
      </w:r>
      <w:r w:rsidR="00117414">
        <w:rPr>
          <w:iCs/>
          <w:sz w:val="22"/>
          <w:szCs w:val="22"/>
        </w:rPr>
        <w:t>election materials for election, and we will need to send out election materials at least 25 days before annual meeting.</w:t>
      </w:r>
    </w:p>
    <w:p w14:paraId="0975C93D" w14:textId="77777777" w:rsidR="00B41B3E" w:rsidRDefault="00B41B3E" w:rsidP="00B41B3E">
      <w:pPr>
        <w:pStyle w:val="ListParagraph"/>
        <w:rPr>
          <w:iCs/>
          <w:sz w:val="22"/>
          <w:szCs w:val="22"/>
        </w:rPr>
      </w:pPr>
    </w:p>
    <w:p w14:paraId="60CED7B5" w14:textId="3F55608B" w:rsidR="00B41B3E" w:rsidRPr="00B41B3E" w:rsidRDefault="00117414" w:rsidP="00B41B3E">
      <w:pPr>
        <w:pStyle w:val="ListParagraph"/>
        <w:numPr>
          <w:ilvl w:val="0"/>
          <w:numId w:val="26"/>
        </w:numPr>
        <w:ind w:left="720"/>
        <w:rPr>
          <w:iCs/>
          <w:sz w:val="22"/>
          <w:szCs w:val="22"/>
        </w:rPr>
      </w:pPr>
      <w:r>
        <w:rPr>
          <w:iCs/>
          <w:sz w:val="22"/>
          <w:szCs w:val="22"/>
        </w:rPr>
        <w:t xml:space="preserve">NOTIS officers: We will continue to discuss, and </w:t>
      </w:r>
      <w:r w:rsidR="002860E1">
        <w:rPr>
          <w:iCs/>
          <w:sz w:val="22"/>
          <w:szCs w:val="22"/>
        </w:rPr>
        <w:t>this topic will likely</w:t>
      </w:r>
      <w:r>
        <w:rPr>
          <w:iCs/>
          <w:sz w:val="22"/>
          <w:szCs w:val="22"/>
        </w:rPr>
        <w:t xml:space="preserve"> be tabled until December.</w:t>
      </w:r>
    </w:p>
    <w:p w14:paraId="5A07F9DA" w14:textId="77777777" w:rsidR="00B41B3E" w:rsidRPr="00B41B3E" w:rsidRDefault="00B41B3E" w:rsidP="00B41B3E">
      <w:pPr>
        <w:rPr>
          <w:iCs/>
          <w:sz w:val="22"/>
          <w:szCs w:val="22"/>
        </w:rPr>
      </w:pPr>
    </w:p>
    <w:p w14:paraId="30EC1B69" w14:textId="77777777" w:rsidR="00043640" w:rsidRDefault="00043640" w:rsidP="00043640">
      <w:pPr>
        <w:rPr>
          <w:iCs/>
          <w:sz w:val="22"/>
          <w:szCs w:val="22"/>
        </w:rPr>
      </w:pPr>
    </w:p>
    <w:p w14:paraId="5A892422" w14:textId="77777777" w:rsidR="00117414" w:rsidRPr="005E05A0" w:rsidRDefault="00117414" w:rsidP="00117414">
      <w:pPr>
        <w:numPr>
          <w:ilvl w:val="0"/>
          <w:numId w:val="24"/>
        </w:numPr>
        <w:spacing w:after="200" w:line="276" w:lineRule="auto"/>
        <w:ind w:left="810"/>
        <w:rPr>
          <w:b/>
        </w:rPr>
      </w:pPr>
      <w:r>
        <w:rPr>
          <w:b/>
        </w:rPr>
        <w:t>Community Interpreter Division</w:t>
      </w:r>
    </w:p>
    <w:p w14:paraId="5A3C1D6B" w14:textId="7216DA24" w:rsidR="00117414" w:rsidRDefault="00117414" w:rsidP="00117414">
      <w:pPr>
        <w:numPr>
          <w:ilvl w:val="1"/>
          <w:numId w:val="24"/>
        </w:numPr>
        <w:tabs>
          <w:tab w:val="left" w:pos="2700"/>
        </w:tabs>
        <w:spacing w:after="200" w:line="276" w:lineRule="auto"/>
        <w:ind w:left="1440"/>
      </w:pPr>
      <w:r>
        <w:rPr>
          <w:b/>
        </w:rPr>
        <w:t>Agreements for In-town and o</w:t>
      </w:r>
      <w:r w:rsidRPr="00117414">
        <w:rPr>
          <w:b/>
        </w:rPr>
        <w:t xml:space="preserve">ut-of-town </w:t>
      </w:r>
      <w:r w:rsidR="00D0394F">
        <w:t>events</w:t>
      </w:r>
      <w:r>
        <w:t xml:space="preserve"> Saori made a motion: “I move to allow NOTIS to subsidize </w:t>
      </w:r>
      <w:r w:rsidR="00D66664">
        <w:t>out of town CID events up to $50</w:t>
      </w:r>
      <w:r>
        <w:t>0 per event.”</w:t>
      </w:r>
    </w:p>
    <w:p w14:paraId="34CCD9EF" w14:textId="4CCC4ABA" w:rsidR="00D0394F" w:rsidRDefault="00D0394F" w:rsidP="00D0394F">
      <w:pPr>
        <w:numPr>
          <w:ilvl w:val="2"/>
          <w:numId w:val="24"/>
        </w:numPr>
        <w:tabs>
          <w:tab w:val="left" w:pos="2700"/>
        </w:tabs>
        <w:spacing w:after="200" w:line="276" w:lineRule="auto"/>
      </w:pPr>
      <w:r w:rsidRPr="00D0394F">
        <w:t>The motion was taken to committee.</w:t>
      </w:r>
      <w:r w:rsidR="004A0822">
        <w:t xml:space="preserve"> Elise will send out a proposal to have board members look through before we approve.</w:t>
      </w:r>
    </w:p>
    <w:p w14:paraId="4DC7E6AB" w14:textId="49659048" w:rsidR="00D0394F" w:rsidRDefault="00D0394F" w:rsidP="00D0394F">
      <w:pPr>
        <w:pStyle w:val="ListParagraph"/>
        <w:numPr>
          <w:ilvl w:val="0"/>
          <w:numId w:val="24"/>
        </w:numPr>
        <w:ind w:left="810"/>
      </w:pPr>
      <w:r w:rsidRPr="00D0394F">
        <w:rPr>
          <w:b/>
        </w:rPr>
        <w:t>Bookkeeping</w:t>
      </w:r>
      <w:r>
        <w:t>:</w:t>
      </w:r>
      <w:r w:rsidRPr="00D0394F">
        <w:t xml:space="preserve">  Submission of qualifications of candidates?</w:t>
      </w:r>
      <w:r>
        <w:t xml:space="preserve"> “I move to authorize NOTIS to request résumés and other information from potential part-time bookkeepers and accountants.” The motion passed unanimously</w:t>
      </w:r>
      <w:r w:rsidR="002860E1">
        <w:t>.</w:t>
      </w:r>
    </w:p>
    <w:p w14:paraId="0F8079E6" w14:textId="3287A671" w:rsidR="00D0394F" w:rsidRDefault="00D0394F" w:rsidP="00D0394F">
      <w:pPr>
        <w:pStyle w:val="ListParagraph"/>
        <w:numPr>
          <w:ilvl w:val="1"/>
          <w:numId w:val="24"/>
        </w:numPr>
      </w:pPr>
      <w:r>
        <w:t>Action item: Elise and Julie will look into bookkeepers.</w:t>
      </w:r>
    </w:p>
    <w:p w14:paraId="09F15AD6" w14:textId="77777777" w:rsidR="00D0394F" w:rsidRDefault="00D0394F" w:rsidP="00D0394F">
      <w:pPr>
        <w:pStyle w:val="ListParagraph"/>
        <w:ind w:left="2430"/>
      </w:pPr>
      <w:bookmarkStart w:id="0" w:name="_GoBack"/>
      <w:bookmarkEnd w:id="0"/>
    </w:p>
    <w:p w14:paraId="19090429" w14:textId="3D88CF2A" w:rsidR="00D0394F" w:rsidRPr="009A66F1" w:rsidRDefault="00D0394F" w:rsidP="00D0394F">
      <w:pPr>
        <w:pStyle w:val="ListParagraph"/>
        <w:numPr>
          <w:ilvl w:val="0"/>
          <w:numId w:val="24"/>
        </w:numPr>
        <w:ind w:left="810"/>
        <w:rPr>
          <w:b/>
        </w:rPr>
      </w:pPr>
      <w:r w:rsidRPr="00D0394F">
        <w:rPr>
          <w:b/>
        </w:rPr>
        <w:t xml:space="preserve">Status of annual reports: </w:t>
      </w:r>
      <w:r w:rsidR="009A66F1">
        <w:t>Please submit committee reports soon.</w:t>
      </w:r>
    </w:p>
    <w:p w14:paraId="44804092" w14:textId="7D5F3D28" w:rsidR="009A66F1" w:rsidRPr="009A66F1" w:rsidRDefault="009A66F1" w:rsidP="009A66F1">
      <w:pPr>
        <w:pStyle w:val="ListParagraph"/>
        <w:numPr>
          <w:ilvl w:val="1"/>
          <w:numId w:val="24"/>
        </w:numPr>
        <w:rPr>
          <w:b/>
        </w:rPr>
      </w:pPr>
      <w:r>
        <w:t>Discuss</w:t>
      </w:r>
      <w:r w:rsidR="000B07E7">
        <w:t>ion of committees</w:t>
      </w:r>
    </w:p>
    <w:p w14:paraId="0739F15E" w14:textId="19D902B2" w:rsidR="009A66F1" w:rsidRPr="00D0394F" w:rsidRDefault="002860E1" w:rsidP="009A66F1">
      <w:pPr>
        <w:pStyle w:val="ListParagraph"/>
        <w:numPr>
          <w:ilvl w:val="1"/>
          <w:numId w:val="24"/>
        </w:numPr>
        <w:rPr>
          <w:b/>
        </w:rPr>
      </w:pPr>
      <w:r>
        <w:lastRenderedPageBreak/>
        <w:t>Action item</w:t>
      </w:r>
      <w:r w:rsidR="009A66F1">
        <w:t xml:space="preserve">: </w:t>
      </w:r>
      <w:r>
        <w:t xml:space="preserve">Julie will locate </w:t>
      </w:r>
      <w:r w:rsidR="009A66F1">
        <w:t>guidance documents for events</w:t>
      </w:r>
      <w:r>
        <w:t>.</w:t>
      </w:r>
    </w:p>
    <w:p w14:paraId="6EACBB2F" w14:textId="77777777" w:rsidR="002F58DD" w:rsidRDefault="002F58DD" w:rsidP="00647A51">
      <w:pPr>
        <w:ind w:left="-270"/>
        <w:jc w:val="both"/>
        <w:rPr>
          <w:b/>
          <w:u w:val="single"/>
        </w:rPr>
      </w:pPr>
    </w:p>
    <w:p w14:paraId="249CBAF9" w14:textId="6E28B621" w:rsidR="00C764A2" w:rsidRPr="008149B3" w:rsidRDefault="00C764A2" w:rsidP="00647A51">
      <w:pPr>
        <w:ind w:left="-270"/>
        <w:jc w:val="both"/>
        <w:rPr>
          <w:b/>
          <w:u w:val="single"/>
        </w:rPr>
      </w:pPr>
      <w:r>
        <w:rPr>
          <w:b/>
          <w:u w:val="single"/>
        </w:rPr>
        <w:t>Regular Business</w:t>
      </w:r>
    </w:p>
    <w:p w14:paraId="49783E19" w14:textId="77777777" w:rsidR="00F552E4" w:rsidRDefault="00F552E4" w:rsidP="00F552E4">
      <w:pPr>
        <w:ind w:left="2520"/>
      </w:pPr>
    </w:p>
    <w:p w14:paraId="6746531A" w14:textId="77777777" w:rsidR="00A72F19" w:rsidRPr="008149B3" w:rsidRDefault="0045145D" w:rsidP="00A72F19">
      <w:pPr>
        <w:jc w:val="both"/>
        <w:rPr>
          <w:b/>
          <w:u w:val="single"/>
        </w:rPr>
      </w:pPr>
      <w:r>
        <w:rPr>
          <w:b/>
          <w:u w:val="single"/>
        </w:rPr>
        <w:t>Membership Report</w:t>
      </w:r>
      <w:r w:rsidR="00A72F19" w:rsidRPr="008149B3">
        <w:rPr>
          <w:b/>
          <w:u w:val="single"/>
        </w:rPr>
        <w:t xml:space="preserve"> by Naomi</w:t>
      </w:r>
    </w:p>
    <w:p w14:paraId="24A8003D" w14:textId="5026E23C" w:rsidR="00AA674C" w:rsidRPr="000B07E7" w:rsidRDefault="000B07E7" w:rsidP="00A72F19">
      <w:pPr>
        <w:jc w:val="both"/>
      </w:pPr>
      <w:r>
        <w:t>Action item: Julie will ask Naomi to include previous month’s total to see changes in member numbers.</w:t>
      </w:r>
    </w:p>
    <w:p w14:paraId="49BA2ABB" w14:textId="77777777" w:rsidR="000B07E7" w:rsidRPr="008149B3" w:rsidRDefault="000B07E7" w:rsidP="00A72F19">
      <w:pPr>
        <w:jc w:val="both"/>
        <w:rPr>
          <w:b/>
          <w:u w:val="single"/>
        </w:rPr>
      </w:pPr>
    </w:p>
    <w:p w14:paraId="1675A07E" w14:textId="3C412A6A" w:rsidR="00A72F19" w:rsidRPr="008149B3" w:rsidRDefault="00AA674C" w:rsidP="00A72F19">
      <w:pPr>
        <w:jc w:val="both"/>
        <w:rPr>
          <w:b/>
          <w:u w:val="single"/>
        </w:rPr>
      </w:pPr>
      <w:r>
        <w:rPr>
          <w:b/>
          <w:u w:val="single"/>
        </w:rPr>
        <w:t>Finance</w:t>
      </w:r>
      <w:r w:rsidR="00647A51">
        <w:rPr>
          <w:b/>
          <w:u w:val="single"/>
        </w:rPr>
        <w:t xml:space="preserve"> report</w:t>
      </w:r>
      <w:r w:rsidR="00A72F19" w:rsidRPr="008149B3">
        <w:rPr>
          <w:b/>
          <w:u w:val="single"/>
        </w:rPr>
        <w:t xml:space="preserve"> by Thei</w:t>
      </w:r>
    </w:p>
    <w:p w14:paraId="3BD04C97" w14:textId="652FF1D3" w:rsidR="00517E12" w:rsidRDefault="000B07E7" w:rsidP="00372F67">
      <w:pPr>
        <w:jc w:val="both"/>
      </w:pPr>
      <w:r>
        <w:t>No report for this meeting.</w:t>
      </w:r>
    </w:p>
    <w:p w14:paraId="7EC2021E" w14:textId="77777777" w:rsidR="000B07E7" w:rsidRPr="00517E12" w:rsidRDefault="000B07E7" w:rsidP="00372F67">
      <w:pPr>
        <w:jc w:val="both"/>
      </w:pPr>
    </w:p>
    <w:p w14:paraId="065AD291" w14:textId="0D3E9455" w:rsidR="00496481" w:rsidRDefault="00496481" w:rsidP="00372F67">
      <w:pPr>
        <w:jc w:val="both"/>
        <w:rPr>
          <w:b/>
          <w:u w:val="single"/>
        </w:rPr>
      </w:pPr>
      <w:r>
        <w:rPr>
          <w:b/>
          <w:u w:val="single"/>
        </w:rPr>
        <w:t>Advocacy Report by Sofía</w:t>
      </w:r>
    </w:p>
    <w:p w14:paraId="2B541691" w14:textId="0AA2EC60" w:rsidR="00372F67" w:rsidRDefault="000B07E7" w:rsidP="00A72F19">
      <w:pPr>
        <w:jc w:val="both"/>
      </w:pPr>
      <w:r>
        <w:t>No report.</w:t>
      </w:r>
    </w:p>
    <w:p w14:paraId="1D2F5E16" w14:textId="77777777" w:rsidR="00517E12" w:rsidRPr="008149B3" w:rsidRDefault="00517E12" w:rsidP="00A72F19">
      <w:pPr>
        <w:jc w:val="both"/>
      </w:pPr>
    </w:p>
    <w:p w14:paraId="48547679" w14:textId="77777777" w:rsidR="00A72F19" w:rsidRPr="008149B3" w:rsidRDefault="00A72F19" w:rsidP="00A72F19">
      <w:pPr>
        <w:jc w:val="both"/>
        <w:rPr>
          <w:b/>
          <w:u w:val="single"/>
        </w:rPr>
      </w:pPr>
      <w:r w:rsidRPr="008149B3">
        <w:rPr>
          <w:b/>
          <w:u w:val="single"/>
        </w:rPr>
        <w:t>Social Media Report by Saori</w:t>
      </w:r>
    </w:p>
    <w:p w14:paraId="5D3A5B53" w14:textId="4AC26217" w:rsidR="00372F67" w:rsidRDefault="00372F67" w:rsidP="007363B2">
      <w:pPr>
        <w:jc w:val="both"/>
      </w:pPr>
      <w:r>
        <w:t xml:space="preserve">- </w:t>
      </w:r>
      <w:r w:rsidR="00517E12">
        <w:t>See report.</w:t>
      </w:r>
    </w:p>
    <w:p w14:paraId="3C4E6D9A" w14:textId="77777777" w:rsidR="00EF0CFC" w:rsidRPr="008149B3" w:rsidRDefault="00EF0CFC" w:rsidP="00A72F19">
      <w:pPr>
        <w:jc w:val="both"/>
      </w:pPr>
    </w:p>
    <w:p w14:paraId="27CF91BA" w14:textId="6C72721E" w:rsidR="00A72F19" w:rsidRPr="008149B3" w:rsidRDefault="00934013" w:rsidP="00A72F19">
      <w:pPr>
        <w:jc w:val="both"/>
        <w:rPr>
          <w:b/>
          <w:u w:val="single"/>
        </w:rPr>
      </w:pPr>
      <w:r>
        <w:rPr>
          <w:b/>
          <w:u w:val="single"/>
        </w:rPr>
        <w:t>Website/</w:t>
      </w:r>
      <w:r w:rsidR="00A72F19" w:rsidRPr="008149B3">
        <w:rPr>
          <w:b/>
          <w:u w:val="single"/>
        </w:rPr>
        <w:t>Directory Marketing Committee Report by Shelley</w:t>
      </w:r>
    </w:p>
    <w:p w14:paraId="54DDEF5A" w14:textId="28F99A58" w:rsidR="00517E12" w:rsidRDefault="00116E15" w:rsidP="000B07E7">
      <w:pPr>
        <w:jc w:val="both"/>
      </w:pPr>
      <w:r>
        <w:t xml:space="preserve">- </w:t>
      </w:r>
      <w:r w:rsidR="000B07E7">
        <w:t>See report.</w:t>
      </w:r>
    </w:p>
    <w:p w14:paraId="58C05804" w14:textId="77777777" w:rsidR="00116E15" w:rsidRPr="008149B3" w:rsidRDefault="00116E15" w:rsidP="00A72F19">
      <w:pPr>
        <w:jc w:val="both"/>
      </w:pPr>
    </w:p>
    <w:p w14:paraId="23B8A322" w14:textId="6FB44D73" w:rsidR="00A72F19" w:rsidRPr="008149B3" w:rsidRDefault="00517E12" w:rsidP="00A72F19">
      <w:pPr>
        <w:jc w:val="both"/>
        <w:rPr>
          <w:b/>
          <w:u w:val="single"/>
        </w:rPr>
      </w:pPr>
      <w:r>
        <w:rPr>
          <w:b/>
          <w:u w:val="single"/>
        </w:rPr>
        <w:t>Community Interpreters Division</w:t>
      </w:r>
      <w:r w:rsidR="00A72F19" w:rsidRPr="008149B3">
        <w:rPr>
          <w:b/>
          <w:u w:val="single"/>
        </w:rPr>
        <w:t xml:space="preserve"> by Cindy Roat</w:t>
      </w:r>
    </w:p>
    <w:p w14:paraId="0F67816E" w14:textId="27842F76" w:rsidR="00EF0CFC" w:rsidRDefault="00116E15" w:rsidP="00A72F19">
      <w:pPr>
        <w:jc w:val="both"/>
      </w:pPr>
      <w:r>
        <w:t xml:space="preserve">- </w:t>
      </w:r>
      <w:r w:rsidR="000B07E7">
        <w:t>Revenue sharing discussed under new business.</w:t>
      </w:r>
    </w:p>
    <w:p w14:paraId="4890B0D2" w14:textId="77777777" w:rsidR="00116E15" w:rsidRPr="008149B3" w:rsidRDefault="00116E15" w:rsidP="00A72F19">
      <w:pPr>
        <w:jc w:val="both"/>
      </w:pPr>
    </w:p>
    <w:p w14:paraId="10DD186E" w14:textId="77777777" w:rsidR="00A72F19" w:rsidRPr="008149B3" w:rsidRDefault="00A72F19" w:rsidP="00A72F19">
      <w:pPr>
        <w:jc w:val="both"/>
        <w:rPr>
          <w:b/>
          <w:u w:val="single"/>
        </w:rPr>
      </w:pPr>
      <w:r w:rsidRPr="008149B3">
        <w:rPr>
          <w:b/>
          <w:u w:val="single"/>
        </w:rPr>
        <w:t>Social Activities Report by Saori</w:t>
      </w:r>
    </w:p>
    <w:p w14:paraId="62958449" w14:textId="277EB362" w:rsidR="00E31CA0" w:rsidRDefault="00E31CA0" w:rsidP="00116E15">
      <w:pPr>
        <w:jc w:val="both"/>
      </w:pPr>
      <w:r>
        <w:t xml:space="preserve">- </w:t>
      </w:r>
      <w:r w:rsidR="000B07E7">
        <w:t>Saori is planning something low-key for November.</w:t>
      </w:r>
    </w:p>
    <w:p w14:paraId="162494B0" w14:textId="27681B68" w:rsidR="00517E12" w:rsidRDefault="002860E1" w:rsidP="00116E15">
      <w:pPr>
        <w:jc w:val="both"/>
      </w:pPr>
      <w:r>
        <w:t xml:space="preserve">- </w:t>
      </w:r>
      <w:r w:rsidR="00517E12">
        <w:t>December: Holiday Party</w:t>
      </w:r>
      <w:r w:rsidR="000B07E7">
        <w:t xml:space="preserve"> confirmed at WAC</w:t>
      </w:r>
      <w:r w:rsidR="00517E12">
        <w:t xml:space="preserve"> on December 4. 11 a.m. to 5 p.m. </w:t>
      </w:r>
      <w:r w:rsidR="00C37689">
        <w:t>The city is saying that the alcohol permit application is late, and so we may not end up applying for it. We would have to alert members that they cannot bring alcohol. Last year, not many people brought alcohol.</w:t>
      </w:r>
    </w:p>
    <w:p w14:paraId="323E9F93" w14:textId="4F458118" w:rsidR="00C37689" w:rsidRDefault="00C37689" w:rsidP="00116E15">
      <w:pPr>
        <w:jc w:val="both"/>
      </w:pPr>
      <w:r>
        <w:t>- We discussed some games, and about the food.</w:t>
      </w:r>
    </w:p>
    <w:p w14:paraId="576653D0" w14:textId="77777777" w:rsidR="00036CA3" w:rsidRPr="008149B3" w:rsidRDefault="00036CA3" w:rsidP="00372F67">
      <w:pPr>
        <w:jc w:val="both"/>
      </w:pPr>
    </w:p>
    <w:p w14:paraId="72FB4054" w14:textId="77777777" w:rsidR="00A72F19" w:rsidRPr="008149B3" w:rsidRDefault="00A72F19" w:rsidP="00A72F19">
      <w:pPr>
        <w:jc w:val="both"/>
        <w:rPr>
          <w:b/>
          <w:u w:val="single"/>
        </w:rPr>
      </w:pPr>
      <w:r w:rsidRPr="008149B3">
        <w:rPr>
          <w:b/>
          <w:u w:val="single"/>
        </w:rPr>
        <w:t>Co</w:t>
      </w:r>
      <w:r w:rsidR="0045145D">
        <w:rPr>
          <w:b/>
          <w:u w:val="single"/>
        </w:rPr>
        <w:t>urt Interpreter Division Report</w:t>
      </w:r>
    </w:p>
    <w:p w14:paraId="3BD104FA" w14:textId="4C0586D2" w:rsidR="00ED40DA" w:rsidRDefault="00036CA3" w:rsidP="00A72F19">
      <w:pPr>
        <w:jc w:val="both"/>
      </w:pPr>
      <w:r>
        <w:t xml:space="preserve">- </w:t>
      </w:r>
      <w:r w:rsidR="00247AEE">
        <w:t>No report.</w:t>
      </w:r>
    </w:p>
    <w:p w14:paraId="39868D24" w14:textId="77777777" w:rsidR="00036CA3" w:rsidRDefault="00036CA3" w:rsidP="00A72F19">
      <w:pPr>
        <w:jc w:val="both"/>
      </w:pPr>
    </w:p>
    <w:p w14:paraId="5CB8B440" w14:textId="77777777" w:rsidR="00A72F19" w:rsidRDefault="00A72F19" w:rsidP="00A72F19">
      <w:pPr>
        <w:jc w:val="both"/>
        <w:rPr>
          <w:b/>
          <w:u w:val="single"/>
        </w:rPr>
      </w:pPr>
      <w:r w:rsidRPr="008149B3">
        <w:rPr>
          <w:b/>
          <w:u w:val="single"/>
        </w:rPr>
        <w:t>Translation Division Report by Elise</w:t>
      </w:r>
    </w:p>
    <w:p w14:paraId="10F20D11" w14:textId="09CAAA8E" w:rsidR="00A5481E" w:rsidRDefault="00934013" w:rsidP="00247AEE">
      <w:r>
        <w:t xml:space="preserve">- </w:t>
      </w:r>
      <w:r w:rsidR="000B07E7">
        <w:t>No report.</w:t>
      </w:r>
    </w:p>
    <w:p w14:paraId="1D9F4E53" w14:textId="77777777" w:rsidR="00A5481E" w:rsidRDefault="00A5481E" w:rsidP="00247AEE"/>
    <w:p w14:paraId="42E8BBB5" w14:textId="77777777" w:rsidR="00A5481E" w:rsidRPr="008149B3" w:rsidRDefault="00A5481E" w:rsidP="00A5481E">
      <w:pPr>
        <w:jc w:val="both"/>
        <w:rPr>
          <w:b/>
          <w:u w:val="single"/>
        </w:rPr>
      </w:pPr>
      <w:r w:rsidRPr="008149B3">
        <w:rPr>
          <w:b/>
          <w:u w:val="single"/>
        </w:rPr>
        <w:t>Ling</w:t>
      </w:r>
      <w:r>
        <w:rPr>
          <w:b/>
          <w:u w:val="single"/>
        </w:rPr>
        <w:t>uistic Blog Committee Report</w:t>
      </w:r>
    </w:p>
    <w:p w14:paraId="038C92CF" w14:textId="01B617C3" w:rsidR="00A5481E" w:rsidRDefault="00934013" w:rsidP="00247AEE">
      <w:r>
        <w:t>-</w:t>
      </w:r>
      <w:r w:rsidR="00A5481E">
        <w:t xml:space="preserve"> </w:t>
      </w:r>
      <w:r w:rsidR="006B3113">
        <w:t>Court Interpreter Division coming up next.</w:t>
      </w:r>
    </w:p>
    <w:p w14:paraId="3CF22483" w14:textId="77777777" w:rsidR="00CF734D" w:rsidRPr="008149B3" w:rsidRDefault="00CF734D" w:rsidP="00A72F19">
      <w:pPr>
        <w:jc w:val="both"/>
      </w:pPr>
    </w:p>
    <w:p w14:paraId="306F7E7F" w14:textId="77777777" w:rsidR="00A72F19" w:rsidRPr="008149B3" w:rsidRDefault="00A72F19" w:rsidP="00A72F19">
      <w:pPr>
        <w:jc w:val="both"/>
        <w:rPr>
          <w:b/>
          <w:u w:val="single"/>
        </w:rPr>
      </w:pPr>
      <w:r w:rsidRPr="008149B3">
        <w:rPr>
          <w:b/>
          <w:u w:val="single"/>
        </w:rPr>
        <w:t>Webinar Committee Report by Brooke</w:t>
      </w:r>
    </w:p>
    <w:p w14:paraId="41BA4837" w14:textId="4B652BCE" w:rsidR="006B3113" w:rsidRDefault="00E31CA0" w:rsidP="000B07E7">
      <w:pPr>
        <w:jc w:val="both"/>
      </w:pPr>
      <w:r>
        <w:t xml:space="preserve">- </w:t>
      </w:r>
      <w:r w:rsidR="00D30074">
        <w:t>2nd webinar</w:t>
      </w:r>
      <w:r w:rsidR="002860E1">
        <w:t xml:space="preserve"> took place</w:t>
      </w:r>
      <w:r w:rsidR="00D30074">
        <w:t xml:space="preserve"> last month. People were happy with it. There were issues getting DSHS credits because the link was not available until a few days before the workshop. Next </w:t>
      </w:r>
      <w:r w:rsidR="00D30074">
        <w:lastRenderedPageBreak/>
        <w:t xml:space="preserve">year, it would work better to </w:t>
      </w:r>
      <w:r w:rsidR="002860E1">
        <w:t>subscribe yearly to GoToWebinar, and we have the budget to do so from the webinar proceeds.</w:t>
      </w:r>
    </w:p>
    <w:p w14:paraId="2362F5DE" w14:textId="3DD468AE" w:rsidR="00D30074" w:rsidRDefault="00D30074" w:rsidP="000B07E7">
      <w:pPr>
        <w:jc w:val="both"/>
      </w:pPr>
      <w:r>
        <w:t xml:space="preserve">- </w:t>
      </w:r>
      <w:r w:rsidR="00504DB7">
        <w:t>Conversation has started with Community Interpreter Division about doing webinars next year.</w:t>
      </w:r>
    </w:p>
    <w:p w14:paraId="18C0B6B3" w14:textId="77777777" w:rsidR="00504DB7" w:rsidRDefault="00504DB7" w:rsidP="000B07E7">
      <w:pPr>
        <w:jc w:val="both"/>
      </w:pPr>
    </w:p>
    <w:p w14:paraId="342DC28D" w14:textId="294BA9C9" w:rsidR="00504DB7" w:rsidRPr="00504DB7" w:rsidRDefault="00504DB7" w:rsidP="000B07E7">
      <w:pPr>
        <w:jc w:val="both"/>
      </w:pPr>
      <w:r w:rsidRPr="003C7822">
        <w:rPr>
          <w:b/>
          <w:u w:val="single"/>
        </w:rPr>
        <w:t>LinkedIn</w:t>
      </w:r>
      <w:r>
        <w:rPr>
          <w:b/>
        </w:rPr>
        <w:t xml:space="preserve">: </w:t>
      </w:r>
      <w:r>
        <w:t>Should we continue to have a page if there are very few posts? We will move that discussion to the next meeting.</w:t>
      </w:r>
    </w:p>
    <w:p w14:paraId="4A7322BB" w14:textId="77777777" w:rsidR="002063A2" w:rsidRDefault="002063A2" w:rsidP="00A72F19">
      <w:pPr>
        <w:jc w:val="both"/>
      </w:pPr>
    </w:p>
    <w:p w14:paraId="51833ACF" w14:textId="77777777" w:rsidR="00A72F19" w:rsidRPr="002F3AAD" w:rsidRDefault="00660B8C" w:rsidP="00A72F19">
      <w:pPr>
        <w:jc w:val="both"/>
        <w:rPr>
          <w:b/>
          <w:u w:val="single"/>
        </w:rPr>
      </w:pPr>
      <w:r>
        <w:rPr>
          <w:b/>
          <w:u w:val="single"/>
        </w:rPr>
        <w:t>Review of A</w:t>
      </w:r>
      <w:r w:rsidR="001F7EF2" w:rsidRPr="002F3AAD">
        <w:rPr>
          <w:b/>
          <w:u w:val="single"/>
        </w:rPr>
        <w:t xml:space="preserve">ction </w:t>
      </w:r>
      <w:r w:rsidR="002F3AAD" w:rsidRPr="002F3AAD">
        <w:rPr>
          <w:b/>
          <w:u w:val="single"/>
        </w:rPr>
        <w:t>Items</w:t>
      </w:r>
    </w:p>
    <w:p w14:paraId="328B4655" w14:textId="734087B7" w:rsidR="002063A2" w:rsidRPr="003C7822" w:rsidRDefault="003C7822" w:rsidP="00A72F19">
      <w:pPr>
        <w:jc w:val="both"/>
      </w:pPr>
      <w:r w:rsidRPr="003C7822">
        <w:t xml:space="preserve">The </w:t>
      </w:r>
      <w:r>
        <w:t>list of action items will be reviewed and updated outside of the meeting.</w:t>
      </w:r>
    </w:p>
    <w:p w14:paraId="10AA708B" w14:textId="77777777" w:rsidR="003C7822" w:rsidRPr="008149B3" w:rsidRDefault="003C7822" w:rsidP="00A72F19">
      <w:pPr>
        <w:jc w:val="both"/>
        <w:rPr>
          <w:b/>
          <w:u w:val="single"/>
        </w:rPr>
      </w:pPr>
    </w:p>
    <w:p w14:paraId="4F85F591" w14:textId="77777777" w:rsidR="00A72F19" w:rsidRPr="008149B3" w:rsidRDefault="00A72F19" w:rsidP="00A72F19">
      <w:pPr>
        <w:jc w:val="both"/>
        <w:rPr>
          <w:b/>
          <w:u w:val="single"/>
        </w:rPr>
      </w:pPr>
      <w:r w:rsidRPr="008149B3">
        <w:rPr>
          <w:b/>
          <w:u w:val="single"/>
        </w:rPr>
        <w:t>Housekeeping</w:t>
      </w:r>
    </w:p>
    <w:p w14:paraId="38AB66A7" w14:textId="7ABE4286" w:rsidR="00544202" w:rsidRDefault="00544202" w:rsidP="00544202">
      <w:pPr>
        <w:pStyle w:val="ListParagraph"/>
        <w:numPr>
          <w:ilvl w:val="0"/>
          <w:numId w:val="9"/>
        </w:numPr>
        <w:jc w:val="both"/>
      </w:pPr>
      <w:r>
        <w:t xml:space="preserve">Dates for </w:t>
      </w:r>
      <w:r w:rsidR="00BE4CE7">
        <w:t>upcoming</w:t>
      </w:r>
      <w:r>
        <w:t xml:space="preserve"> meetings:</w:t>
      </w:r>
    </w:p>
    <w:p w14:paraId="061DA41C" w14:textId="6158DE0E" w:rsidR="00CB262E" w:rsidRDefault="004D1B3A" w:rsidP="00544202">
      <w:pPr>
        <w:pStyle w:val="ListParagraph"/>
        <w:numPr>
          <w:ilvl w:val="1"/>
          <w:numId w:val="9"/>
        </w:numPr>
        <w:jc w:val="both"/>
      </w:pPr>
      <w:r w:rsidRPr="004D1B3A">
        <w:t xml:space="preserve">The next meeting will take place on </w:t>
      </w:r>
      <w:r w:rsidRPr="00714E07">
        <w:rPr>
          <w:b/>
        </w:rPr>
        <w:t>Thursday, November 1</w:t>
      </w:r>
      <w:r w:rsidR="00504DB7">
        <w:rPr>
          <w:b/>
        </w:rPr>
        <w:t>0</w:t>
      </w:r>
      <w:r w:rsidR="00714E07" w:rsidRPr="00714E07">
        <w:rPr>
          <w:b/>
        </w:rPr>
        <w:t>, at 7:00 p.m.</w:t>
      </w:r>
    </w:p>
    <w:p w14:paraId="5EB60AA8" w14:textId="6236271C" w:rsidR="004D1B3A" w:rsidRDefault="004D1B3A" w:rsidP="00544202">
      <w:pPr>
        <w:pStyle w:val="ListParagraph"/>
        <w:numPr>
          <w:ilvl w:val="1"/>
          <w:numId w:val="9"/>
        </w:numPr>
        <w:jc w:val="both"/>
        <w:rPr>
          <w:b/>
        </w:rPr>
      </w:pPr>
      <w:r>
        <w:t xml:space="preserve">The annual meeting will take place </w:t>
      </w:r>
      <w:r w:rsidR="00714E07">
        <w:t xml:space="preserve">on </w:t>
      </w:r>
      <w:r w:rsidR="00BE4CE7" w:rsidRPr="00BE4CE7">
        <w:rPr>
          <w:b/>
        </w:rPr>
        <w:t>Sunday</w:t>
      </w:r>
      <w:r w:rsidR="00BE4CE7">
        <w:rPr>
          <w:b/>
        </w:rPr>
        <w:t>,</w:t>
      </w:r>
      <w:r w:rsidR="00BE4CE7" w:rsidRPr="00BE4CE7">
        <w:rPr>
          <w:b/>
        </w:rPr>
        <w:t xml:space="preserve"> </w:t>
      </w:r>
      <w:r w:rsidR="00714E07" w:rsidRPr="00714E07">
        <w:rPr>
          <w:b/>
        </w:rPr>
        <w:t>December 4, at 12:00 a.m.</w:t>
      </w:r>
    </w:p>
    <w:p w14:paraId="2C4C169D" w14:textId="1F5FE5F6" w:rsidR="00714E07" w:rsidRPr="00714E07" w:rsidRDefault="00714E07" w:rsidP="00544202">
      <w:pPr>
        <w:pStyle w:val="ListParagraph"/>
        <w:numPr>
          <w:ilvl w:val="1"/>
          <w:numId w:val="9"/>
        </w:numPr>
        <w:jc w:val="both"/>
        <w:rPr>
          <w:b/>
        </w:rPr>
      </w:pPr>
      <w:r>
        <w:t xml:space="preserve">The planning meeting </w:t>
      </w:r>
      <w:r w:rsidR="00BE4CE7">
        <w:t>is tentatively planned for</w:t>
      </w:r>
      <w:r>
        <w:t xml:space="preserve"> </w:t>
      </w:r>
      <w:r w:rsidR="00BE4CE7" w:rsidRPr="00BE4CE7">
        <w:rPr>
          <w:b/>
        </w:rPr>
        <w:t xml:space="preserve">Wednesday, </w:t>
      </w:r>
      <w:r w:rsidRPr="00BE4CE7">
        <w:rPr>
          <w:b/>
        </w:rPr>
        <w:t>December</w:t>
      </w:r>
      <w:r w:rsidRPr="00714E07">
        <w:rPr>
          <w:b/>
        </w:rPr>
        <w:t xml:space="preserve"> 14</w:t>
      </w:r>
      <w:r w:rsidR="00BE4CE7">
        <w:rPr>
          <w:b/>
        </w:rPr>
        <w:t>,</w:t>
      </w:r>
      <w:r w:rsidRPr="00714E07">
        <w:rPr>
          <w:b/>
        </w:rPr>
        <w:t xml:space="preserve"> at 6:00 p.m.</w:t>
      </w:r>
    </w:p>
    <w:p w14:paraId="336872FC" w14:textId="77777777" w:rsidR="005E329C" w:rsidRDefault="005E329C" w:rsidP="00B43139">
      <w:pPr>
        <w:jc w:val="both"/>
      </w:pPr>
    </w:p>
    <w:p w14:paraId="00523E27" w14:textId="1236772F" w:rsidR="00544202" w:rsidRDefault="00065F82" w:rsidP="00544202">
      <w:pPr>
        <w:jc w:val="both"/>
        <w:rPr>
          <w:b/>
          <w:u w:val="single"/>
        </w:rPr>
      </w:pPr>
      <w:r>
        <w:rPr>
          <w:b/>
          <w:u w:val="single"/>
        </w:rPr>
        <w:t>Announcements for the Good of the Society</w:t>
      </w:r>
    </w:p>
    <w:p w14:paraId="4D19A2E2" w14:textId="39A826AA" w:rsidR="00714E07" w:rsidRDefault="00065F82" w:rsidP="00645EA2">
      <w:pPr>
        <w:jc w:val="both"/>
      </w:pPr>
      <w:r w:rsidRPr="00065F82">
        <w:t xml:space="preserve">- </w:t>
      </w:r>
      <w:r w:rsidR="00645EA2">
        <w:t>None.</w:t>
      </w:r>
    </w:p>
    <w:p w14:paraId="1DFBDA33" w14:textId="77777777" w:rsidR="00714E07" w:rsidRPr="008149B3" w:rsidRDefault="00714E07" w:rsidP="00A72F19">
      <w:pPr>
        <w:jc w:val="both"/>
      </w:pPr>
    </w:p>
    <w:p w14:paraId="17E069C6" w14:textId="276A721A" w:rsidR="00B43139" w:rsidRPr="00544202" w:rsidRDefault="00A72F19" w:rsidP="00544202">
      <w:pPr>
        <w:jc w:val="both"/>
        <w:rPr>
          <w:b/>
        </w:rPr>
      </w:pPr>
      <w:r w:rsidRPr="008149B3">
        <w:rPr>
          <w:b/>
        </w:rPr>
        <w:t xml:space="preserve">Meeting adjourned at </w:t>
      </w:r>
      <w:r w:rsidR="00AF713B" w:rsidRPr="00714E07">
        <w:rPr>
          <w:b/>
        </w:rPr>
        <w:t>8:</w:t>
      </w:r>
      <w:r w:rsidR="00645EA2">
        <w:rPr>
          <w:b/>
        </w:rPr>
        <w:t>57</w:t>
      </w:r>
      <w:r w:rsidRPr="008149B3">
        <w:rPr>
          <w:b/>
        </w:rPr>
        <w:t xml:space="preserve"> p</w:t>
      </w:r>
      <w:r w:rsidR="00CF6C3F">
        <w:rPr>
          <w:b/>
        </w:rPr>
        <w:t>.</w:t>
      </w:r>
      <w:r w:rsidRPr="008149B3">
        <w:rPr>
          <w:b/>
        </w:rPr>
        <w:t>m</w:t>
      </w:r>
      <w:r w:rsidR="00CF6C3F">
        <w:rPr>
          <w:b/>
        </w:rPr>
        <w:t>.</w:t>
      </w:r>
    </w:p>
    <w:sectPr w:rsidR="00B43139" w:rsidRPr="00544202" w:rsidSect="00B431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B93D" w14:textId="77777777" w:rsidR="00F57EEC" w:rsidRDefault="00F57EEC" w:rsidP="00487041">
      <w:r>
        <w:separator/>
      </w:r>
    </w:p>
  </w:endnote>
  <w:endnote w:type="continuationSeparator" w:id="0">
    <w:p w14:paraId="2A63C78C" w14:textId="77777777" w:rsidR="00F57EEC" w:rsidRDefault="00F57EEC" w:rsidP="004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FE10" w14:textId="5687E188" w:rsidR="00B43139" w:rsidRPr="00EE44ED" w:rsidRDefault="00334B68" w:rsidP="00B43139">
    <w:pPr>
      <w:pStyle w:val="Footer"/>
      <w:jc w:val="right"/>
      <w:rPr>
        <w:rFonts w:ascii="Calibri" w:hAnsi="Calibri"/>
      </w:rPr>
    </w:pPr>
    <w:r>
      <w:rPr>
        <w:rFonts w:ascii="Calibri" w:hAnsi="Calibri" w:cs="Times New Roman"/>
      </w:rPr>
      <w:t xml:space="preserve">Final Approved at Board Meeting 11-10-16                                                                 </w:t>
    </w:r>
    <w:r w:rsidR="00B43139" w:rsidRPr="00EE44ED">
      <w:rPr>
        <w:rFonts w:ascii="Calibri" w:hAnsi="Calibri" w:cs="Times New Roman"/>
      </w:rPr>
      <w:t xml:space="preserve">Page </w:t>
    </w:r>
    <w:r w:rsidR="00B43139" w:rsidRPr="00EE44ED">
      <w:rPr>
        <w:rFonts w:ascii="Calibri" w:hAnsi="Calibri" w:cs="Times New Roman"/>
      </w:rPr>
      <w:fldChar w:fldCharType="begin"/>
    </w:r>
    <w:r w:rsidR="00B43139" w:rsidRPr="00EE44ED">
      <w:rPr>
        <w:rFonts w:ascii="Calibri" w:hAnsi="Calibri" w:cs="Times New Roman"/>
      </w:rPr>
      <w:instrText xml:space="preserve"> PAGE </w:instrText>
    </w:r>
    <w:r w:rsidR="00B43139" w:rsidRPr="00EE44ED">
      <w:rPr>
        <w:rFonts w:ascii="Calibri" w:hAnsi="Calibri" w:cs="Times New Roman"/>
      </w:rPr>
      <w:fldChar w:fldCharType="separate"/>
    </w:r>
    <w:r>
      <w:rPr>
        <w:rFonts w:ascii="Calibri" w:hAnsi="Calibri" w:cs="Times New Roman"/>
        <w:noProof/>
      </w:rPr>
      <w:t>1</w:t>
    </w:r>
    <w:r w:rsidR="00B43139" w:rsidRPr="00EE44ED">
      <w:rPr>
        <w:rFonts w:ascii="Calibri" w:hAnsi="Calibri" w:cs="Times New Roman"/>
      </w:rPr>
      <w:fldChar w:fldCharType="end"/>
    </w:r>
    <w:r w:rsidR="00B43139" w:rsidRPr="00EE44ED">
      <w:rPr>
        <w:rFonts w:ascii="Calibri" w:hAnsi="Calibri" w:cs="Times New Roman"/>
      </w:rPr>
      <w:t xml:space="preserve"> of </w:t>
    </w:r>
    <w:r w:rsidR="00B43139" w:rsidRPr="00EE44ED">
      <w:rPr>
        <w:rFonts w:ascii="Calibri" w:hAnsi="Calibri" w:cs="Times New Roman"/>
      </w:rPr>
      <w:fldChar w:fldCharType="begin"/>
    </w:r>
    <w:r w:rsidR="00B43139" w:rsidRPr="00EE44ED">
      <w:rPr>
        <w:rFonts w:ascii="Calibri" w:hAnsi="Calibri" w:cs="Times New Roman"/>
      </w:rPr>
      <w:instrText xml:space="preserve"> NUMPAGES </w:instrText>
    </w:r>
    <w:r w:rsidR="00B43139" w:rsidRPr="00EE44ED">
      <w:rPr>
        <w:rFonts w:ascii="Calibri" w:hAnsi="Calibri" w:cs="Times New Roman"/>
      </w:rPr>
      <w:fldChar w:fldCharType="separate"/>
    </w:r>
    <w:r>
      <w:rPr>
        <w:rFonts w:ascii="Calibri" w:hAnsi="Calibri" w:cs="Times New Roman"/>
        <w:noProof/>
      </w:rPr>
      <w:t>3</w:t>
    </w:r>
    <w:r w:rsidR="00B43139" w:rsidRPr="00EE44ED">
      <w:rPr>
        <w:rFonts w:ascii="Calibri" w:hAnsi="Calibri"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9194" w14:textId="77777777" w:rsidR="00F57EEC" w:rsidRDefault="00F57EEC" w:rsidP="00487041">
      <w:r>
        <w:separator/>
      </w:r>
    </w:p>
  </w:footnote>
  <w:footnote w:type="continuationSeparator" w:id="0">
    <w:p w14:paraId="2970CE6F" w14:textId="77777777" w:rsidR="00F57EEC" w:rsidRDefault="00F57EEC" w:rsidP="0048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F67"/>
    <w:multiLevelType w:val="hybridMultilevel"/>
    <w:tmpl w:val="CFC8CF8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08277635"/>
    <w:multiLevelType w:val="hybridMultilevel"/>
    <w:tmpl w:val="51A47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25503"/>
    <w:multiLevelType w:val="hybridMultilevel"/>
    <w:tmpl w:val="EF2637C4"/>
    <w:lvl w:ilvl="0" w:tplc="197AC6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3732BC"/>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D47A96"/>
    <w:multiLevelType w:val="hybridMultilevel"/>
    <w:tmpl w:val="B0507CC8"/>
    <w:lvl w:ilvl="0" w:tplc="10090019">
      <w:start w:val="1"/>
      <w:numFmt w:val="lowerLetter"/>
      <w:lvlText w:val="%1."/>
      <w:lvlJc w:val="left"/>
      <w:pPr>
        <w:ind w:left="720" w:hanging="360"/>
      </w:pPr>
      <w:rPr>
        <w:rFonts w:hint="default"/>
      </w:rPr>
    </w:lvl>
    <w:lvl w:ilvl="1" w:tplc="A25E7DB0">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5A739E"/>
    <w:multiLevelType w:val="hybridMultilevel"/>
    <w:tmpl w:val="1E0AC1FA"/>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55055D6"/>
    <w:multiLevelType w:val="hybridMultilevel"/>
    <w:tmpl w:val="6D04A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305209"/>
    <w:multiLevelType w:val="hybridMultilevel"/>
    <w:tmpl w:val="11D2E40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B5049FE"/>
    <w:multiLevelType w:val="hybridMultilevel"/>
    <w:tmpl w:val="E474FB9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BE521F5"/>
    <w:multiLevelType w:val="hybridMultilevel"/>
    <w:tmpl w:val="DD6ADA54"/>
    <w:lvl w:ilvl="0" w:tplc="0BA043B4">
      <w:start w:val="9"/>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2E2A4C54"/>
    <w:multiLevelType w:val="hybridMultilevel"/>
    <w:tmpl w:val="FEC0D8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F3263D"/>
    <w:multiLevelType w:val="hybridMultilevel"/>
    <w:tmpl w:val="46FC9468"/>
    <w:lvl w:ilvl="0" w:tplc="86EC9DE2">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00622"/>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3C45A5"/>
    <w:multiLevelType w:val="hybridMultilevel"/>
    <w:tmpl w:val="0032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E71A60"/>
    <w:multiLevelType w:val="hybridMultilevel"/>
    <w:tmpl w:val="20C8FA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2643F0"/>
    <w:multiLevelType w:val="hybridMultilevel"/>
    <w:tmpl w:val="3C40D2C8"/>
    <w:lvl w:ilvl="0" w:tplc="D744069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4EAC66B4"/>
    <w:multiLevelType w:val="hybridMultilevel"/>
    <w:tmpl w:val="39A82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F40F7E"/>
    <w:multiLevelType w:val="hybridMultilevel"/>
    <w:tmpl w:val="AA6C91A2"/>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0C13ADF"/>
    <w:multiLevelType w:val="multilevel"/>
    <w:tmpl w:val="8CB4681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1F73779"/>
    <w:multiLevelType w:val="hybridMultilevel"/>
    <w:tmpl w:val="B012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8A5DE7"/>
    <w:multiLevelType w:val="hybridMultilevel"/>
    <w:tmpl w:val="564279CA"/>
    <w:lvl w:ilvl="0" w:tplc="0D4EDF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136CAC4">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04AB6"/>
    <w:multiLevelType w:val="hybridMultilevel"/>
    <w:tmpl w:val="D258F1D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5B911EB8"/>
    <w:multiLevelType w:val="hybridMultilevel"/>
    <w:tmpl w:val="6A245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C85B33"/>
    <w:multiLevelType w:val="hybridMultilevel"/>
    <w:tmpl w:val="77FC5B82"/>
    <w:lvl w:ilvl="0" w:tplc="30DE1704">
      <w:numFmt w:val="bullet"/>
      <w:lvlText w:val="•"/>
      <w:lvlJc w:val="left"/>
      <w:pPr>
        <w:ind w:left="1080" w:hanging="72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A73CB1"/>
    <w:multiLevelType w:val="hybridMultilevel"/>
    <w:tmpl w:val="2C2E4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0C3A92"/>
    <w:multiLevelType w:val="hybridMultilevel"/>
    <w:tmpl w:val="15EA14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90471D"/>
    <w:multiLevelType w:val="hybridMultilevel"/>
    <w:tmpl w:val="33D4B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13E0BE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54370"/>
    <w:multiLevelType w:val="hybridMultilevel"/>
    <w:tmpl w:val="C0C4C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
  </w:num>
  <w:num w:numId="8">
    <w:abstractNumId w:val="11"/>
  </w:num>
  <w:num w:numId="9">
    <w:abstractNumId w:val="4"/>
  </w:num>
  <w:num w:numId="10">
    <w:abstractNumId w:val="15"/>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0"/>
  </w:num>
  <w:num w:numId="16">
    <w:abstractNumId w:val="18"/>
  </w:num>
  <w:num w:numId="17">
    <w:abstractNumId w:val="25"/>
  </w:num>
  <w:num w:numId="18">
    <w:abstractNumId w:val="13"/>
  </w:num>
  <w:num w:numId="19">
    <w:abstractNumId w:val="14"/>
  </w:num>
  <w:num w:numId="20">
    <w:abstractNumId w:val="24"/>
  </w:num>
  <w:num w:numId="21">
    <w:abstractNumId w:val="16"/>
  </w:num>
  <w:num w:numId="22">
    <w:abstractNumId w:val="6"/>
  </w:num>
  <w:num w:numId="23">
    <w:abstractNumId w:val="23"/>
  </w:num>
  <w:num w:numId="24">
    <w:abstractNumId w:val="7"/>
  </w:num>
  <w:num w:numId="25">
    <w:abstractNumId w:val="27"/>
  </w:num>
  <w:num w:numId="26">
    <w:abstractNumId w:val="8"/>
  </w:num>
  <w:num w:numId="27">
    <w:abstractNumId w:val="1"/>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19"/>
    <w:rsid w:val="00036CA3"/>
    <w:rsid w:val="00037D16"/>
    <w:rsid w:val="00043640"/>
    <w:rsid w:val="0005676D"/>
    <w:rsid w:val="00065F82"/>
    <w:rsid w:val="00066871"/>
    <w:rsid w:val="000A0DC4"/>
    <w:rsid w:val="000B07E7"/>
    <w:rsid w:val="000D6DCC"/>
    <w:rsid w:val="000F6198"/>
    <w:rsid w:val="00116E15"/>
    <w:rsid w:val="00117414"/>
    <w:rsid w:val="0012299D"/>
    <w:rsid w:val="00143204"/>
    <w:rsid w:val="0015445C"/>
    <w:rsid w:val="001C1B9B"/>
    <w:rsid w:val="001F7EF2"/>
    <w:rsid w:val="002063A2"/>
    <w:rsid w:val="00212C59"/>
    <w:rsid w:val="0022749D"/>
    <w:rsid w:val="00227AC4"/>
    <w:rsid w:val="002304CF"/>
    <w:rsid w:val="0023695E"/>
    <w:rsid w:val="00247AEE"/>
    <w:rsid w:val="00272AAE"/>
    <w:rsid w:val="002860E1"/>
    <w:rsid w:val="002B2BF1"/>
    <w:rsid w:val="002D0D36"/>
    <w:rsid w:val="002E6077"/>
    <w:rsid w:val="002F3AAD"/>
    <w:rsid w:val="002F58DD"/>
    <w:rsid w:val="00311042"/>
    <w:rsid w:val="0033415B"/>
    <w:rsid w:val="00334B68"/>
    <w:rsid w:val="003361AE"/>
    <w:rsid w:val="00372F67"/>
    <w:rsid w:val="00375CE0"/>
    <w:rsid w:val="003805EA"/>
    <w:rsid w:val="003915B3"/>
    <w:rsid w:val="003C7822"/>
    <w:rsid w:val="003D3574"/>
    <w:rsid w:val="003D6D2B"/>
    <w:rsid w:val="0041504F"/>
    <w:rsid w:val="00425E85"/>
    <w:rsid w:val="0045145D"/>
    <w:rsid w:val="00462E07"/>
    <w:rsid w:val="00487041"/>
    <w:rsid w:val="00487871"/>
    <w:rsid w:val="00496481"/>
    <w:rsid w:val="004A0822"/>
    <w:rsid w:val="004D1B3A"/>
    <w:rsid w:val="004E5CDA"/>
    <w:rsid w:val="00504DB7"/>
    <w:rsid w:val="00517E12"/>
    <w:rsid w:val="00522C5F"/>
    <w:rsid w:val="00525B3E"/>
    <w:rsid w:val="00531B58"/>
    <w:rsid w:val="00544202"/>
    <w:rsid w:val="0055076D"/>
    <w:rsid w:val="005B14A6"/>
    <w:rsid w:val="005D2633"/>
    <w:rsid w:val="005E329C"/>
    <w:rsid w:val="005E47B9"/>
    <w:rsid w:val="005E6462"/>
    <w:rsid w:val="00643E9B"/>
    <w:rsid w:val="00645EA2"/>
    <w:rsid w:val="00647A51"/>
    <w:rsid w:val="00657724"/>
    <w:rsid w:val="00660B8C"/>
    <w:rsid w:val="00663FC0"/>
    <w:rsid w:val="006B3113"/>
    <w:rsid w:val="006B7B82"/>
    <w:rsid w:val="006F01F2"/>
    <w:rsid w:val="006F3EC1"/>
    <w:rsid w:val="00701A41"/>
    <w:rsid w:val="00714E07"/>
    <w:rsid w:val="0072441D"/>
    <w:rsid w:val="007308AB"/>
    <w:rsid w:val="007363B2"/>
    <w:rsid w:val="00776090"/>
    <w:rsid w:val="007D21EB"/>
    <w:rsid w:val="007D2CD9"/>
    <w:rsid w:val="007E2C0C"/>
    <w:rsid w:val="008149B3"/>
    <w:rsid w:val="00814C09"/>
    <w:rsid w:val="00825EA1"/>
    <w:rsid w:val="008324EA"/>
    <w:rsid w:val="00887043"/>
    <w:rsid w:val="00891F89"/>
    <w:rsid w:val="00894246"/>
    <w:rsid w:val="008C115F"/>
    <w:rsid w:val="00907328"/>
    <w:rsid w:val="0091297D"/>
    <w:rsid w:val="00913C91"/>
    <w:rsid w:val="00934013"/>
    <w:rsid w:val="00987FAD"/>
    <w:rsid w:val="009A66F1"/>
    <w:rsid w:val="009D1F94"/>
    <w:rsid w:val="009E63B0"/>
    <w:rsid w:val="009F0A3C"/>
    <w:rsid w:val="00A36605"/>
    <w:rsid w:val="00A370B3"/>
    <w:rsid w:val="00A5481E"/>
    <w:rsid w:val="00A63460"/>
    <w:rsid w:val="00A67E3E"/>
    <w:rsid w:val="00A72F19"/>
    <w:rsid w:val="00A759B9"/>
    <w:rsid w:val="00A9005D"/>
    <w:rsid w:val="00A9446F"/>
    <w:rsid w:val="00A970C5"/>
    <w:rsid w:val="00AA326B"/>
    <w:rsid w:val="00AA674C"/>
    <w:rsid w:val="00AB2EFE"/>
    <w:rsid w:val="00AC2CD5"/>
    <w:rsid w:val="00AD36E3"/>
    <w:rsid w:val="00AF713B"/>
    <w:rsid w:val="00B13429"/>
    <w:rsid w:val="00B22326"/>
    <w:rsid w:val="00B225A8"/>
    <w:rsid w:val="00B32F67"/>
    <w:rsid w:val="00B33C5B"/>
    <w:rsid w:val="00B41B3E"/>
    <w:rsid w:val="00B43139"/>
    <w:rsid w:val="00B63F7D"/>
    <w:rsid w:val="00B71AD3"/>
    <w:rsid w:val="00BB0CAE"/>
    <w:rsid w:val="00BE4CE7"/>
    <w:rsid w:val="00BF69B3"/>
    <w:rsid w:val="00BF79AC"/>
    <w:rsid w:val="00C37689"/>
    <w:rsid w:val="00C62070"/>
    <w:rsid w:val="00C764A2"/>
    <w:rsid w:val="00C92F8F"/>
    <w:rsid w:val="00CA5900"/>
    <w:rsid w:val="00CB10D1"/>
    <w:rsid w:val="00CB262E"/>
    <w:rsid w:val="00CE5B7A"/>
    <w:rsid w:val="00CF6C3F"/>
    <w:rsid w:val="00CF734D"/>
    <w:rsid w:val="00D0394F"/>
    <w:rsid w:val="00D07008"/>
    <w:rsid w:val="00D21908"/>
    <w:rsid w:val="00D234B0"/>
    <w:rsid w:val="00D30074"/>
    <w:rsid w:val="00D37612"/>
    <w:rsid w:val="00D66664"/>
    <w:rsid w:val="00D96886"/>
    <w:rsid w:val="00DB606C"/>
    <w:rsid w:val="00DC7EB7"/>
    <w:rsid w:val="00E301B5"/>
    <w:rsid w:val="00E31CA0"/>
    <w:rsid w:val="00E70515"/>
    <w:rsid w:val="00E858D0"/>
    <w:rsid w:val="00E90AC2"/>
    <w:rsid w:val="00E96687"/>
    <w:rsid w:val="00EA5044"/>
    <w:rsid w:val="00ED40DA"/>
    <w:rsid w:val="00EE6D9B"/>
    <w:rsid w:val="00EE7DC6"/>
    <w:rsid w:val="00EF0CFC"/>
    <w:rsid w:val="00F12286"/>
    <w:rsid w:val="00F24472"/>
    <w:rsid w:val="00F27AC2"/>
    <w:rsid w:val="00F552E4"/>
    <w:rsid w:val="00F57EEC"/>
    <w:rsid w:val="00F73E02"/>
    <w:rsid w:val="00F770C9"/>
    <w:rsid w:val="00F95AA3"/>
    <w:rsid w:val="00FC2E3F"/>
    <w:rsid w:val="00FD0BDE"/>
    <w:rsid w:val="00FF67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B3388"/>
  <w15:docId w15:val="{9BA960CF-2F59-43AA-92DB-3E47040B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F1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19"/>
    <w:pPr>
      <w:tabs>
        <w:tab w:val="center" w:pos="4320"/>
        <w:tab w:val="right" w:pos="8640"/>
      </w:tabs>
    </w:pPr>
  </w:style>
  <w:style w:type="character" w:customStyle="1" w:styleId="HeaderChar">
    <w:name w:val="Header Char"/>
    <w:basedOn w:val="DefaultParagraphFont"/>
    <w:link w:val="Header"/>
    <w:uiPriority w:val="99"/>
    <w:rsid w:val="00A72F19"/>
    <w:rPr>
      <w:rFonts w:eastAsiaTheme="minorEastAsia"/>
      <w:sz w:val="24"/>
      <w:szCs w:val="24"/>
      <w:lang w:val="en-US"/>
    </w:rPr>
  </w:style>
  <w:style w:type="paragraph" w:styleId="Footer">
    <w:name w:val="footer"/>
    <w:basedOn w:val="Normal"/>
    <w:link w:val="FooterChar"/>
    <w:uiPriority w:val="99"/>
    <w:unhideWhenUsed/>
    <w:rsid w:val="00A72F19"/>
    <w:pPr>
      <w:tabs>
        <w:tab w:val="center" w:pos="4320"/>
        <w:tab w:val="right" w:pos="8640"/>
      </w:tabs>
    </w:pPr>
  </w:style>
  <w:style w:type="character" w:customStyle="1" w:styleId="FooterChar">
    <w:name w:val="Footer Char"/>
    <w:basedOn w:val="DefaultParagraphFont"/>
    <w:link w:val="Footer"/>
    <w:uiPriority w:val="99"/>
    <w:rsid w:val="00A72F19"/>
    <w:rPr>
      <w:rFonts w:eastAsiaTheme="minorEastAsia"/>
      <w:sz w:val="24"/>
      <w:szCs w:val="24"/>
      <w:lang w:val="en-US"/>
    </w:rPr>
  </w:style>
  <w:style w:type="paragraph" w:styleId="ListParagraph">
    <w:name w:val="List Paragraph"/>
    <w:basedOn w:val="Normal"/>
    <w:uiPriority w:val="34"/>
    <w:qFormat/>
    <w:rsid w:val="00A72F19"/>
    <w:pPr>
      <w:ind w:left="720"/>
      <w:contextualSpacing/>
    </w:pPr>
  </w:style>
  <w:style w:type="character" w:styleId="CommentReference">
    <w:name w:val="annotation reference"/>
    <w:basedOn w:val="DefaultParagraphFont"/>
    <w:uiPriority w:val="99"/>
    <w:semiHidden/>
    <w:unhideWhenUsed/>
    <w:rsid w:val="00522C5F"/>
    <w:rPr>
      <w:sz w:val="16"/>
      <w:szCs w:val="16"/>
    </w:rPr>
  </w:style>
  <w:style w:type="paragraph" w:styleId="CommentText">
    <w:name w:val="annotation text"/>
    <w:basedOn w:val="Normal"/>
    <w:link w:val="CommentTextChar"/>
    <w:uiPriority w:val="99"/>
    <w:semiHidden/>
    <w:unhideWhenUsed/>
    <w:rsid w:val="00522C5F"/>
    <w:rPr>
      <w:sz w:val="20"/>
      <w:szCs w:val="20"/>
    </w:rPr>
  </w:style>
  <w:style w:type="character" w:customStyle="1" w:styleId="CommentTextChar">
    <w:name w:val="Comment Text Char"/>
    <w:basedOn w:val="DefaultParagraphFont"/>
    <w:link w:val="CommentText"/>
    <w:uiPriority w:val="99"/>
    <w:semiHidden/>
    <w:rsid w:val="00522C5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22C5F"/>
    <w:rPr>
      <w:b/>
      <w:bCs/>
    </w:rPr>
  </w:style>
  <w:style w:type="character" w:customStyle="1" w:styleId="CommentSubjectChar">
    <w:name w:val="Comment Subject Char"/>
    <w:basedOn w:val="CommentTextChar"/>
    <w:link w:val="CommentSubject"/>
    <w:uiPriority w:val="99"/>
    <w:semiHidden/>
    <w:rsid w:val="00522C5F"/>
    <w:rPr>
      <w:rFonts w:eastAsiaTheme="minorEastAsia"/>
      <w:b/>
      <w:bCs/>
      <w:sz w:val="20"/>
      <w:szCs w:val="20"/>
      <w:lang w:val="en-US"/>
    </w:rPr>
  </w:style>
  <w:style w:type="paragraph" w:styleId="BalloonText">
    <w:name w:val="Balloon Text"/>
    <w:basedOn w:val="Normal"/>
    <w:link w:val="BalloonTextChar"/>
    <w:uiPriority w:val="99"/>
    <w:semiHidden/>
    <w:unhideWhenUsed/>
    <w:rsid w:val="00522C5F"/>
    <w:rPr>
      <w:rFonts w:ascii="Tahoma" w:hAnsi="Tahoma" w:cs="Tahoma"/>
      <w:sz w:val="16"/>
      <w:szCs w:val="16"/>
    </w:rPr>
  </w:style>
  <w:style w:type="character" w:customStyle="1" w:styleId="BalloonTextChar">
    <w:name w:val="Balloon Text Char"/>
    <w:basedOn w:val="DefaultParagraphFont"/>
    <w:link w:val="BalloonText"/>
    <w:uiPriority w:val="99"/>
    <w:semiHidden/>
    <w:rsid w:val="00522C5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1496">
      <w:bodyDiv w:val="1"/>
      <w:marLeft w:val="0"/>
      <w:marRight w:val="0"/>
      <w:marTop w:val="0"/>
      <w:marBottom w:val="0"/>
      <w:divBdr>
        <w:top w:val="none" w:sz="0" w:space="0" w:color="auto"/>
        <w:left w:val="none" w:sz="0" w:space="0" w:color="auto"/>
        <w:bottom w:val="none" w:sz="0" w:space="0" w:color="auto"/>
        <w:right w:val="none" w:sz="0" w:space="0" w:color="auto"/>
      </w:divBdr>
    </w:div>
    <w:div w:id="824856464">
      <w:bodyDiv w:val="1"/>
      <w:marLeft w:val="0"/>
      <w:marRight w:val="0"/>
      <w:marTop w:val="0"/>
      <w:marBottom w:val="0"/>
      <w:divBdr>
        <w:top w:val="none" w:sz="0" w:space="0" w:color="auto"/>
        <w:left w:val="none" w:sz="0" w:space="0" w:color="auto"/>
        <w:bottom w:val="none" w:sz="0" w:space="0" w:color="auto"/>
        <w:right w:val="none" w:sz="0" w:space="0" w:color="auto"/>
      </w:divBdr>
      <w:divsChild>
        <w:div w:id="21519860">
          <w:marLeft w:val="0"/>
          <w:marRight w:val="0"/>
          <w:marTop w:val="0"/>
          <w:marBottom w:val="0"/>
          <w:divBdr>
            <w:top w:val="none" w:sz="0" w:space="0" w:color="auto"/>
            <w:left w:val="none" w:sz="0" w:space="0" w:color="auto"/>
            <w:bottom w:val="none" w:sz="0" w:space="0" w:color="auto"/>
            <w:right w:val="none" w:sz="0" w:space="0" w:color="auto"/>
          </w:divBdr>
        </w:div>
        <w:div w:id="239098435">
          <w:marLeft w:val="0"/>
          <w:marRight w:val="0"/>
          <w:marTop w:val="0"/>
          <w:marBottom w:val="0"/>
          <w:divBdr>
            <w:top w:val="none" w:sz="0" w:space="0" w:color="auto"/>
            <w:left w:val="none" w:sz="0" w:space="0" w:color="auto"/>
            <w:bottom w:val="none" w:sz="0" w:space="0" w:color="auto"/>
            <w:right w:val="none" w:sz="0" w:space="0" w:color="auto"/>
          </w:divBdr>
        </w:div>
        <w:div w:id="375156752">
          <w:marLeft w:val="0"/>
          <w:marRight w:val="0"/>
          <w:marTop w:val="0"/>
          <w:marBottom w:val="0"/>
          <w:divBdr>
            <w:top w:val="none" w:sz="0" w:space="0" w:color="auto"/>
            <w:left w:val="none" w:sz="0" w:space="0" w:color="auto"/>
            <w:bottom w:val="none" w:sz="0" w:space="0" w:color="auto"/>
            <w:right w:val="none" w:sz="0" w:space="0" w:color="auto"/>
          </w:divBdr>
        </w:div>
        <w:div w:id="377121107">
          <w:marLeft w:val="0"/>
          <w:marRight w:val="0"/>
          <w:marTop w:val="0"/>
          <w:marBottom w:val="0"/>
          <w:divBdr>
            <w:top w:val="none" w:sz="0" w:space="0" w:color="auto"/>
            <w:left w:val="none" w:sz="0" w:space="0" w:color="auto"/>
            <w:bottom w:val="none" w:sz="0" w:space="0" w:color="auto"/>
            <w:right w:val="none" w:sz="0" w:space="0" w:color="auto"/>
          </w:divBdr>
        </w:div>
        <w:div w:id="920288923">
          <w:marLeft w:val="0"/>
          <w:marRight w:val="0"/>
          <w:marTop w:val="0"/>
          <w:marBottom w:val="0"/>
          <w:divBdr>
            <w:top w:val="none" w:sz="0" w:space="0" w:color="auto"/>
            <w:left w:val="none" w:sz="0" w:space="0" w:color="auto"/>
            <w:bottom w:val="none" w:sz="0" w:space="0" w:color="auto"/>
            <w:right w:val="none" w:sz="0" w:space="0" w:color="auto"/>
          </w:divBdr>
        </w:div>
        <w:div w:id="1043216091">
          <w:marLeft w:val="0"/>
          <w:marRight w:val="0"/>
          <w:marTop w:val="0"/>
          <w:marBottom w:val="0"/>
          <w:divBdr>
            <w:top w:val="none" w:sz="0" w:space="0" w:color="auto"/>
            <w:left w:val="none" w:sz="0" w:space="0" w:color="auto"/>
            <w:bottom w:val="none" w:sz="0" w:space="0" w:color="auto"/>
            <w:right w:val="none" w:sz="0" w:space="0" w:color="auto"/>
          </w:divBdr>
        </w:div>
        <w:div w:id="1238203358">
          <w:marLeft w:val="0"/>
          <w:marRight w:val="0"/>
          <w:marTop w:val="0"/>
          <w:marBottom w:val="0"/>
          <w:divBdr>
            <w:top w:val="none" w:sz="0" w:space="0" w:color="auto"/>
            <w:left w:val="none" w:sz="0" w:space="0" w:color="auto"/>
            <w:bottom w:val="none" w:sz="0" w:space="0" w:color="auto"/>
            <w:right w:val="none" w:sz="0" w:space="0" w:color="auto"/>
          </w:divBdr>
        </w:div>
        <w:div w:id="1490092943">
          <w:marLeft w:val="0"/>
          <w:marRight w:val="0"/>
          <w:marTop w:val="0"/>
          <w:marBottom w:val="0"/>
          <w:divBdr>
            <w:top w:val="none" w:sz="0" w:space="0" w:color="auto"/>
            <w:left w:val="none" w:sz="0" w:space="0" w:color="auto"/>
            <w:bottom w:val="none" w:sz="0" w:space="0" w:color="auto"/>
            <w:right w:val="none" w:sz="0" w:space="0" w:color="auto"/>
          </w:divBdr>
        </w:div>
        <w:div w:id="1782414156">
          <w:marLeft w:val="0"/>
          <w:marRight w:val="0"/>
          <w:marTop w:val="0"/>
          <w:marBottom w:val="0"/>
          <w:divBdr>
            <w:top w:val="none" w:sz="0" w:space="0" w:color="auto"/>
            <w:left w:val="none" w:sz="0" w:space="0" w:color="auto"/>
            <w:bottom w:val="none" w:sz="0" w:space="0" w:color="auto"/>
            <w:right w:val="none" w:sz="0" w:space="0" w:color="auto"/>
          </w:divBdr>
        </w:div>
        <w:div w:id="1855536485">
          <w:marLeft w:val="0"/>
          <w:marRight w:val="0"/>
          <w:marTop w:val="0"/>
          <w:marBottom w:val="0"/>
          <w:divBdr>
            <w:top w:val="none" w:sz="0" w:space="0" w:color="auto"/>
            <w:left w:val="none" w:sz="0" w:space="0" w:color="auto"/>
            <w:bottom w:val="none" w:sz="0" w:space="0" w:color="auto"/>
            <w:right w:val="none" w:sz="0" w:space="0" w:color="auto"/>
          </w:divBdr>
        </w:div>
      </w:divsChild>
    </w:div>
    <w:div w:id="882404858">
      <w:bodyDiv w:val="1"/>
      <w:marLeft w:val="0"/>
      <w:marRight w:val="0"/>
      <w:marTop w:val="0"/>
      <w:marBottom w:val="0"/>
      <w:divBdr>
        <w:top w:val="none" w:sz="0" w:space="0" w:color="auto"/>
        <w:left w:val="none" w:sz="0" w:space="0" w:color="auto"/>
        <w:bottom w:val="none" w:sz="0" w:space="0" w:color="auto"/>
        <w:right w:val="none" w:sz="0" w:space="0" w:color="auto"/>
      </w:divBdr>
    </w:div>
    <w:div w:id="1044017460">
      <w:bodyDiv w:val="1"/>
      <w:marLeft w:val="0"/>
      <w:marRight w:val="0"/>
      <w:marTop w:val="0"/>
      <w:marBottom w:val="0"/>
      <w:divBdr>
        <w:top w:val="none" w:sz="0" w:space="0" w:color="auto"/>
        <w:left w:val="none" w:sz="0" w:space="0" w:color="auto"/>
        <w:bottom w:val="none" w:sz="0" w:space="0" w:color="auto"/>
        <w:right w:val="none" w:sz="0" w:space="0" w:color="auto"/>
      </w:divBdr>
    </w:div>
    <w:div w:id="1221329618">
      <w:bodyDiv w:val="1"/>
      <w:marLeft w:val="0"/>
      <w:marRight w:val="0"/>
      <w:marTop w:val="0"/>
      <w:marBottom w:val="0"/>
      <w:divBdr>
        <w:top w:val="none" w:sz="0" w:space="0" w:color="auto"/>
        <w:left w:val="none" w:sz="0" w:space="0" w:color="auto"/>
        <w:bottom w:val="none" w:sz="0" w:space="0" w:color="auto"/>
        <w:right w:val="none" w:sz="0" w:space="0" w:color="auto"/>
      </w:divBdr>
    </w:div>
    <w:div w:id="1741828346">
      <w:bodyDiv w:val="1"/>
      <w:marLeft w:val="0"/>
      <w:marRight w:val="0"/>
      <w:marTop w:val="0"/>
      <w:marBottom w:val="0"/>
      <w:divBdr>
        <w:top w:val="none" w:sz="0" w:space="0" w:color="auto"/>
        <w:left w:val="none" w:sz="0" w:space="0" w:color="auto"/>
        <w:bottom w:val="none" w:sz="0" w:space="0" w:color="auto"/>
        <w:right w:val="none" w:sz="0" w:space="0" w:color="auto"/>
      </w:divBdr>
      <w:divsChild>
        <w:div w:id="209267998">
          <w:marLeft w:val="0"/>
          <w:marRight w:val="0"/>
          <w:marTop w:val="0"/>
          <w:marBottom w:val="0"/>
          <w:divBdr>
            <w:top w:val="none" w:sz="0" w:space="0" w:color="auto"/>
            <w:left w:val="none" w:sz="0" w:space="0" w:color="auto"/>
            <w:bottom w:val="none" w:sz="0" w:space="0" w:color="auto"/>
            <w:right w:val="none" w:sz="0" w:space="0" w:color="auto"/>
          </w:divBdr>
        </w:div>
        <w:div w:id="662509428">
          <w:marLeft w:val="0"/>
          <w:marRight w:val="0"/>
          <w:marTop w:val="0"/>
          <w:marBottom w:val="0"/>
          <w:divBdr>
            <w:top w:val="none" w:sz="0" w:space="0" w:color="auto"/>
            <w:left w:val="none" w:sz="0" w:space="0" w:color="auto"/>
            <w:bottom w:val="none" w:sz="0" w:space="0" w:color="auto"/>
            <w:right w:val="none" w:sz="0" w:space="0" w:color="auto"/>
          </w:divBdr>
        </w:div>
        <w:div w:id="833229591">
          <w:marLeft w:val="0"/>
          <w:marRight w:val="0"/>
          <w:marTop w:val="0"/>
          <w:marBottom w:val="0"/>
          <w:divBdr>
            <w:top w:val="none" w:sz="0" w:space="0" w:color="auto"/>
            <w:left w:val="none" w:sz="0" w:space="0" w:color="auto"/>
            <w:bottom w:val="none" w:sz="0" w:space="0" w:color="auto"/>
            <w:right w:val="none" w:sz="0" w:space="0" w:color="auto"/>
          </w:divBdr>
        </w:div>
        <w:div w:id="842625391">
          <w:marLeft w:val="0"/>
          <w:marRight w:val="0"/>
          <w:marTop w:val="0"/>
          <w:marBottom w:val="0"/>
          <w:divBdr>
            <w:top w:val="none" w:sz="0" w:space="0" w:color="auto"/>
            <w:left w:val="none" w:sz="0" w:space="0" w:color="auto"/>
            <w:bottom w:val="none" w:sz="0" w:space="0" w:color="auto"/>
            <w:right w:val="none" w:sz="0" w:space="0" w:color="auto"/>
          </w:divBdr>
        </w:div>
        <w:div w:id="878786433">
          <w:marLeft w:val="0"/>
          <w:marRight w:val="0"/>
          <w:marTop w:val="0"/>
          <w:marBottom w:val="0"/>
          <w:divBdr>
            <w:top w:val="none" w:sz="0" w:space="0" w:color="auto"/>
            <w:left w:val="none" w:sz="0" w:space="0" w:color="auto"/>
            <w:bottom w:val="none" w:sz="0" w:space="0" w:color="auto"/>
            <w:right w:val="none" w:sz="0" w:space="0" w:color="auto"/>
          </w:divBdr>
        </w:div>
        <w:div w:id="1046563164">
          <w:marLeft w:val="0"/>
          <w:marRight w:val="0"/>
          <w:marTop w:val="0"/>
          <w:marBottom w:val="0"/>
          <w:divBdr>
            <w:top w:val="none" w:sz="0" w:space="0" w:color="auto"/>
            <w:left w:val="none" w:sz="0" w:space="0" w:color="auto"/>
            <w:bottom w:val="none" w:sz="0" w:space="0" w:color="auto"/>
            <w:right w:val="none" w:sz="0" w:space="0" w:color="auto"/>
          </w:divBdr>
        </w:div>
        <w:div w:id="1188062755">
          <w:marLeft w:val="0"/>
          <w:marRight w:val="0"/>
          <w:marTop w:val="0"/>
          <w:marBottom w:val="0"/>
          <w:divBdr>
            <w:top w:val="none" w:sz="0" w:space="0" w:color="auto"/>
            <w:left w:val="none" w:sz="0" w:space="0" w:color="auto"/>
            <w:bottom w:val="none" w:sz="0" w:space="0" w:color="auto"/>
            <w:right w:val="none" w:sz="0" w:space="0" w:color="auto"/>
          </w:divBdr>
        </w:div>
        <w:div w:id="1516767154">
          <w:marLeft w:val="0"/>
          <w:marRight w:val="0"/>
          <w:marTop w:val="0"/>
          <w:marBottom w:val="0"/>
          <w:divBdr>
            <w:top w:val="none" w:sz="0" w:space="0" w:color="auto"/>
            <w:left w:val="none" w:sz="0" w:space="0" w:color="auto"/>
            <w:bottom w:val="none" w:sz="0" w:space="0" w:color="auto"/>
            <w:right w:val="none" w:sz="0" w:space="0" w:color="auto"/>
          </w:divBdr>
        </w:div>
        <w:div w:id="1578901914">
          <w:marLeft w:val="0"/>
          <w:marRight w:val="0"/>
          <w:marTop w:val="0"/>
          <w:marBottom w:val="0"/>
          <w:divBdr>
            <w:top w:val="none" w:sz="0" w:space="0" w:color="auto"/>
            <w:left w:val="none" w:sz="0" w:space="0" w:color="auto"/>
            <w:bottom w:val="none" w:sz="0" w:space="0" w:color="auto"/>
            <w:right w:val="none" w:sz="0" w:space="0" w:color="auto"/>
          </w:divBdr>
        </w:div>
        <w:div w:id="1686863301">
          <w:marLeft w:val="0"/>
          <w:marRight w:val="0"/>
          <w:marTop w:val="0"/>
          <w:marBottom w:val="0"/>
          <w:divBdr>
            <w:top w:val="none" w:sz="0" w:space="0" w:color="auto"/>
            <w:left w:val="none" w:sz="0" w:space="0" w:color="auto"/>
            <w:bottom w:val="none" w:sz="0" w:space="0" w:color="auto"/>
            <w:right w:val="none" w:sz="0" w:space="0" w:color="auto"/>
          </w:divBdr>
        </w:div>
        <w:div w:id="1691104259">
          <w:marLeft w:val="0"/>
          <w:marRight w:val="0"/>
          <w:marTop w:val="0"/>
          <w:marBottom w:val="0"/>
          <w:divBdr>
            <w:top w:val="none" w:sz="0" w:space="0" w:color="auto"/>
            <w:left w:val="none" w:sz="0" w:space="0" w:color="auto"/>
            <w:bottom w:val="none" w:sz="0" w:space="0" w:color="auto"/>
            <w:right w:val="none" w:sz="0" w:space="0" w:color="auto"/>
          </w:divBdr>
        </w:div>
        <w:div w:id="1776748906">
          <w:marLeft w:val="0"/>
          <w:marRight w:val="0"/>
          <w:marTop w:val="0"/>
          <w:marBottom w:val="0"/>
          <w:divBdr>
            <w:top w:val="none" w:sz="0" w:space="0" w:color="auto"/>
            <w:left w:val="none" w:sz="0" w:space="0" w:color="auto"/>
            <w:bottom w:val="none" w:sz="0" w:space="0" w:color="auto"/>
            <w:right w:val="none" w:sz="0" w:space="0" w:color="auto"/>
          </w:divBdr>
        </w:div>
        <w:div w:id="1778603292">
          <w:marLeft w:val="0"/>
          <w:marRight w:val="0"/>
          <w:marTop w:val="0"/>
          <w:marBottom w:val="0"/>
          <w:divBdr>
            <w:top w:val="none" w:sz="0" w:space="0" w:color="auto"/>
            <w:left w:val="none" w:sz="0" w:space="0" w:color="auto"/>
            <w:bottom w:val="none" w:sz="0" w:space="0" w:color="auto"/>
            <w:right w:val="none" w:sz="0" w:space="0" w:color="auto"/>
          </w:divBdr>
        </w:div>
        <w:div w:id="1859616376">
          <w:marLeft w:val="0"/>
          <w:marRight w:val="0"/>
          <w:marTop w:val="0"/>
          <w:marBottom w:val="0"/>
          <w:divBdr>
            <w:top w:val="none" w:sz="0" w:space="0" w:color="auto"/>
            <w:left w:val="none" w:sz="0" w:space="0" w:color="auto"/>
            <w:bottom w:val="none" w:sz="0" w:space="0" w:color="auto"/>
            <w:right w:val="none" w:sz="0" w:space="0" w:color="auto"/>
          </w:divBdr>
        </w:div>
        <w:div w:id="1877885394">
          <w:marLeft w:val="0"/>
          <w:marRight w:val="0"/>
          <w:marTop w:val="0"/>
          <w:marBottom w:val="0"/>
          <w:divBdr>
            <w:top w:val="none" w:sz="0" w:space="0" w:color="auto"/>
            <w:left w:val="none" w:sz="0" w:space="0" w:color="auto"/>
            <w:bottom w:val="none" w:sz="0" w:space="0" w:color="auto"/>
            <w:right w:val="none" w:sz="0" w:space="0" w:color="auto"/>
          </w:divBdr>
        </w:div>
      </w:divsChild>
    </w:div>
    <w:div w:id="20993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Kathryn German</cp:lastModifiedBy>
  <cp:revision>2</cp:revision>
  <dcterms:created xsi:type="dcterms:W3CDTF">2016-11-12T04:20:00Z</dcterms:created>
  <dcterms:modified xsi:type="dcterms:W3CDTF">2016-11-12T04:20:00Z</dcterms:modified>
</cp:coreProperties>
</file>